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E72097"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4502DB7C" w:rsidR="009B7BCB" w:rsidRPr="00F77C67" w:rsidRDefault="009B7BCB" w:rsidP="002F4F18">
      <w:pPr>
        <w:spacing w:after="0"/>
        <w:jc w:val="center"/>
        <w:rPr>
          <w:b/>
          <w:sz w:val="28"/>
          <w:szCs w:val="28"/>
          <w:lang w:val="vi-VN"/>
        </w:rPr>
      </w:pPr>
      <w:r w:rsidRPr="00F77C67">
        <w:rPr>
          <w:b/>
          <w:sz w:val="28"/>
          <w:szCs w:val="28"/>
        </w:rPr>
        <w:t xml:space="preserve">KHOA </w:t>
      </w:r>
      <w:r w:rsidR="00EC58B2" w:rsidRPr="00F77C67">
        <w:rPr>
          <w:b/>
          <w:sz w:val="28"/>
          <w:szCs w:val="28"/>
          <w:lang w:val="vi-VN"/>
        </w:rPr>
        <w:t>KINH TẾ</w:t>
      </w:r>
    </w:p>
    <w:p w14:paraId="7FC35DE7" w14:textId="77777777" w:rsidR="00765B84" w:rsidRPr="00F77C67" w:rsidRDefault="00765B84" w:rsidP="002F4F18">
      <w:pPr>
        <w:spacing w:after="0"/>
        <w:jc w:val="center"/>
        <w:rPr>
          <w:b/>
          <w:sz w:val="28"/>
          <w:szCs w:val="28"/>
        </w:rPr>
      </w:pPr>
    </w:p>
    <w:p w14:paraId="65B55833" w14:textId="466EF64D" w:rsidR="00765B84" w:rsidRPr="00F77C67" w:rsidRDefault="00323F69" w:rsidP="002F4F18">
      <w:pPr>
        <w:spacing w:after="0"/>
        <w:jc w:val="center"/>
        <w:rPr>
          <w:b/>
          <w:sz w:val="28"/>
          <w:szCs w:val="28"/>
        </w:rPr>
      </w:pPr>
      <w:r w:rsidRPr="00F77C67">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F77C67" w:rsidRDefault="00323F69" w:rsidP="002F4F18">
      <w:pPr>
        <w:spacing w:after="0"/>
        <w:jc w:val="center"/>
        <w:rPr>
          <w:b/>
          <w:sz w:val="28"/>
          <w:szCs w:val="28"/>
        </w:rPr>
      </w:pPr>
    </w:p>
    <w:p w14:paraId="61838108" w14:textId="77777777" w:rsidR="00323F69" w:rsidRPr="00F77C67" w:rsidRDefault="00323F69" w:rsidP="002F4F18">
      <w:pPr>
        <w:spacing w:after="0"/>
        <w:jc w:val="center"/>
        <w:rPr>
          <w:b/>
          <w:sz w:val="28"/>
          <w:szCs w:val="28"/>
        </w:rPr>
      </w:pPr>
    </w:p>
    <w:p w14:paraId="1AD10657" w14:textId="60FB00E9" w:rsidR="005D7EA8" w:rsidRPr="00F77C67" w:rsidRDefault="00323F69" w:rsidP="009C28EB">
      <w:pPr>
        <w:spacing w:after="0" w:line="360" w:lineRule="auto"/>
        <w:ind w:left="426" w:firstLine="720"/>
        <w:jc w:val="both"/>
        <w:rPr>
          <w:b/>
          <w:bCs/>
          <w:sz w:val="28"/>
          <w:szCs w:val="28"/>
        </w:rPr>
      </w:pPr>
      <w:r w:rsidRPr="00F77C67">
        <w:rPr>
          <w:b/>
          <w:bCs/>
          <w:sz w:val="28"/>
          <w:szCs w:val="28"/>
        </w:rPr>
        <w:t>S</w:t>
      </w:r>
      <w:r w:rsidR="0089658F" w:rsidRPr="00F77C67">
        <w:rPr>
          <w:b/>
          <w:bCs/>
          <w:sz w:val="28"/>
          <w:szCs w:val="28"/>
        </w:rPr>
        <w:t>VTH</w:t>
      </w:r>
      <w:r w:rsidR="009C28EB" w:rsidRPr="00F77C67">
        <w:rPr>
          <w:b/>
          <w:bCs/>
          <w:sz w:val="28"/>
          <w:szCs w:val="28"/>
        </w:rPr>
        <w:t xml:space="preserve">:   </w:t>
      </w:r>
      <w:r w:rsidRPr="00F77C67">
        <w:rPr>
          <w:b/>
          <w:bCs/>
          <w:sz w:val="28"/>
          <w:szCs w:val="28"/>
        </w:rPr>
        <w:t xml:space="preserve"> NGUYỄ</w:t>
      </w:r>
      <w:r w:rsidR="009C28EB" w:rsidRPr="00F77C67">
        <w:rPr>
          <w:b/>
          <w:bCs/>
          <w:sz w:val="28"/>
          <w:szCs w:val="28"/>
        </w:rPr>
        <w:t>N VĂN TIẾN</w:t>
      </w:r>
      <w:r w:rsidRPr="00F77C67">
        <w:rPr>
          <w:b/>
          <w:bCs/>
          <w:sz w:val="28"/>
          <w:szCs w:val="28"/>
        </w:rPr>
        <w:t xml:space="preserve">     </w:t>
      </w:r>
      <w:r w:rsidR="009C28EB" w:rsidRPr="00F77C67">
        <w:rPr>
          <w:b/>
          <w:bCs/>
          <w:sz w:val="28"/>
          <w:szCs w:val="28"/>
        </w:rPr>
        <w:t>- MSSV: 20005446</w:t>
      </w:r>
    </w:p>
    <w:p w14:paraId="620C2AAE" w14:textId="77777777" w:rsidR="009C28EB" w:rsidRPr="00F77C67" w:rsidRDefault="009C28EB" w:rsidP="009C28EB">
      <w:pPr>
        <w:spacing w:after="0" w:line="360" w:lineRule="auto"/>
        <w:ind w:left="426" w:firstLine="720"/>
        <w:jc w:val="both"/>
        <w:rPr>
          <w:b/>
          <w:bCs/>
          <w:sz w:val="28"/>
          <w:szCs w:val="28"/>
        </w:rPr>
      </w:pPr>
    </w:p>
    <w:p w14:paraId="3A990627" w14:textId="36F47171" w:rsidR="00323F69" w:rsidRPr="00F77C67" w:rsidRDefault="007B6C1A" w:rsidP="0089658F">
      <w:pPr>
        <w:spacing w:after="0" w:line="360" w:lineRule="auto"/>
        <w:jc w:val="center"/>
        <w:rPr>
          <w:b/>
          <w:sz w:val="32"/>
          <w:szCs w:val="32"/>
        </w:rPr>
      </w:pPr>
      <w:r w:rsidRPr="00F77C67">
        <w:rPr>
          <w:b/>
          <w:sz w:val="32"/>
          <w:szCs w:val="32"/>
        </w:rPr>
        <w:t>TÊN ĐỀ TÀI</w:t>
      </w:r>
    </w:p>
    <w:p w14:paraId="5AB0DC2F" w14:textId="5A5D19D6" w:rsidR="007B6C1A" w:rsidRPr="00F77C67" w:rsidRDefault="009C28EB" w:rsidP="0089658F">
      <w:pPr>
        <w:spacing w:after="0" w:line="360" w:lineRule="auto"/>
        <w:jc w:val="center"/>
        <w:rPr>
          <w:b/>
          <w:sz w:val="32"/>
          <w:szCs w:val="32"/>
        </w:rPr>
      </w:pPr>
      <w:r w:rsidRPr="00F77C67">
        <w:rPr>
          <w:b/>
          <w:sz w:val="32"/>
          <w:szCs w:val="32"/>
        </w:rPr>
        <w:t>QUẢN TRỊ KHO HÀNG</w:t>
      </w:r>
    </w:p>
    <w:p w14:paraId="1B8DD957" w14:textId="77777777" w:rsidR="00323F69" w:rsidRPr="00F77C67" w:rsidRDefault="00323F69" w:rsidP="0089658F">
      <w:pPr>
        <w:spacing w:after="0" w:line="360" w:lineRule="auto"/>
        <w:jc w:val="center"/>
        <w:rPr>
          <w:b/>
          <w:sz w:val="28"/>
          <w:szCs w:val="28"/>
        </w:rPr>
      </w:pPr>
    </w:p>
    <w:p w14:paraId="2BD7A9E9" w14:textId="56584EE2" w:rsidR="00323F69" w:rsidRPr="00F77C67" w:rsidRDefault="00323F69" w:rsidP="0089658F">
      <w:pPr>
        <w:widowControl w:val="0"/>
        <w:spacing w:after="0" w:line="360" w:lineRule="auto"/>
        <w:jc w:val="both"/>
        <w:rPr>
          <w:b/>
          <w:sz w:val="28"/>
          <w:szCs w:val="28"/>
        </w:rPr>
      </w:pPr>
      <w:r w:rsidRPr="00F77C67">
        <w:rPr>
          <w:b/>
          <w:sz w:val="28"/>
          <w:szCs w:val="28"/>
        </w:rPr>
        <w:t>Ngành học:</w:t>
      </w:r>
      <w:r w:rsidRPr="00F77C67">
        <w:rPr>
          <w:b/>
          <w:sz w:val="28"/>
          <w:szCs w:val="28"/>
          <w:lang w:val="fr-FR"/>
        </w:rPr>
        <w:t xml:space="preserve"> </w:t>
      </w:r>
      <w:r w:rsidR="00BE57D6" w:rsidRPr="00F77C67">
        <w:rPr>
          <w:b/>
          <w:sz w:val="28"/>
          <w:szCs w:val="28"/>
        </w:rPr>
        <w:t>LOGISTICS</w:t>
      </w:r>
    </w:p>
    <w:p w14:paraId="0B9E182E" w14:textId="30C00CE5" w:rsidR="00323F69" w:rsidRPr="00F77C67" w:rsidRDefault="00323F69" w:rsidP="0089658F">
      <w:pPr>
        <w:widowControl w:val="0"/>
        <w:spacing w:after="0" w:line="360" w:lineRule="auto"/>
        <w:jc w:val="both"/>
        <w:rPr>
          <w:b/>
          <w:sz w:val="28"/>
          <w:szCs w:val="28"/>
          <w:lang w:val="fr-FR"/>
        </w:rPr>
      </w:pPr>
      <w:r w:rsidRPr="00F77C67">
        <w:rPr>
          <w:b/>
          <w:sz w:val="28"/>
          <w:szCs w:val="28"/>
          <w:lang w:val="fr-FR"/>
        </w:rPr>
        <w:t xml:space="preserve">Lớp học: </w:t>
      </w:r>
      <w:r w:rsidR="00D33D1A" w:rsidRPr="00F77C67">
        <w:rPr>
          <w:b/>
          <w:sz w:val="28"/>
          <w:szCs w:val="28"/>
          <w:lang w:val="fr-FR"/>
        </w:rPr>
        <w:t xml:space="preserve"> 20C1</w:t>
      </w:r>
      <w:r w:rsidR="005D7EA8" w:rsidRPr="00F77C67">
        <w:rPr>
          <w:b/>
          <w:sz w:val="28"/>
          <w:szCs w:val="28"/>
          <w:lang w:val="fr-FR"/>
        </w:rPr>
        <w:t>–LGT1</w:t>
      </w:r>
    </w:p>
    <w:p w14:paraId="4B124998" w14:textId="19ADF3A0" w:rsidR="00323F69" w:rsidRPr="00F77C67" w:rsidRDefault="00323F69" w:rsidP="0089658F">
      <w:pPr>
        <w:widowControl w:val="0"/>
        <w:spacing w:after="0" w:line="360" w:lineRule="auto"/>
        <w:jc w:val="both"/>
        <w:rPr>
          <w:b/>
          <w:sz w:val="28"/>
          <w:szCs w:val="28"/>
        </w:rPr>
      </w:pPr>
      <w:r w:rsidRPr="00F77C67">
        <w:rPr>
          <w:b/>
          <w:sz w:val="28"/>
          <w:szCs w:val="28"/>
        </w:rPr>
        <w:tab/>
      </w:r>
      <w:r w:rsidRPr="00F77C67">
        <w:rPr>
          <w:b/>
          <w:sz w:val="28"/>
          <w:szCs w:val="28"/>
        </w:rPr>
        <w:tab/>
      </w:r>
    </w:p>
    <w:p w14:paraId="28048C2F" w14:textId="53963A98" w:rsidR="00323F69" w:rsidRPr="00F77C67" w:rsidRDefault="00323F69" w:rsidP="0089658F">
      <w:pPr>
        <w:spacing w:after="0" w:line="360" w:lineRule="auto"/>
        <w:jc w:val="center"/>
        <w:rPr>
          <w:b/>
          <w:sz w:val="28"/>
          <w:szCs w:val="28"/>
        </w:rPr>
      </w:pPr>
    </w:p>
    <w:p w14:paraId="4552BF1F" w14:textId="77777777" w:rsidR="009E156C" w:rsidRPr="00F77C67" w:rsidRDefault="009E156C" w:rsidP="0089658F">
      <w:pPr>
        <w:spacing w:after="0" w:line="360" w:lineRule="auto"/>
        <w:jc w:val="center"/>
        <w:rPr>
          <w:b/>
          <w:sz w:val="28"/>
          <w:szCs w:val="28"/>
        </w:rPr>
      </w:pPr>
    </w:p>
    <w:p w14:paraId="5182BAB2" w14:textId="5D851B6F" w:rsidR="00323F69" w:rsidRPr="00F77C67" w:rsidRDefault="00323F69" w:rsidP="0089658F">
      <w:pPr>
        <w:spacing w:after="0" w:line="360" w:lineRule="auto"/>
        <w:jc w:val="center"/>
        <w:rPr>
          <w:b/>
          <w:sz w:val="28"/>
          <w:szCs w:val="28"/>
          <w:lang w:val="vi-VN"/>
        </w:rPr>
      </w:pPr>
      <w:r w:rsidRPr="00F77C67">
        <w:rPr>
          <w:b/>
          <w:sz w:val="28"/>
          <w:szCs w:val="28"/>
        </w:rPr>
        <w:t>TIỂU LUẬ</w:t>
      </w:r>
      <w:r w:rsidR="00083F7D" w:rsidRPr="00F77C67">
        <w:rPr>
          <w:b/>
          <w:sz w:val="28"/>
          <w:szCs w:val="28"/>
        </w:rPr>
        <w:t xml:space="preserve">N MÔN </w:t>
      </w:r>
      <w:r w:rsidR="009C28EB" w:rsidRPr="00F77C67">
        <w:rPr>
          <w:b/>
          <w:caps/>
          <w:sz w:val="28"/>
          <w:szCs w:val="28"/>
        </w:rPr>
        <w:t>QUẢN TRỊ KHO HÀNG</w:t>
      </w:r>
    </w:p>
    <w:p w14:paraId="1F410D6B" w14:textId="2EF3A10E" w:rsidR="00323F69" w:rsidRPr="00F77C67" w:rsidRDefault="00323F69" w:rsidP="0089658F">
      <w:pPr>
        <w:spacing w:after="0" w:line="360" w:lineRule="auto"/>
        <w:jc w:val="center"/>
        <w:rPr>
          <w:b/>
          <w:sz w:val="28"/>
          <w:szCs w:val="28"/>
        </w:rPr>
      </w:pPr>
    </w:p>
    <w:p w14:paraId="537660F0" w14:textId="77777777" w:rsidR="0089658F" w:rsidRPr="00F77C67" w:rsidRDefault="0089658F" w:rsidP="0089658F">
      <w:pPr>
        <w:spacing w:after="0" w:line="360" w:lineRule="auto"/>
        <w:jc w:val="center"/>
        <w:rPr>
          <w:b/>
          <w:sz w:val="28"/>
          <w:szCs w:val="28"/>
        </w:rPr>
      </w:pPr>
    </w:p>
    <w:p w14:paraId="1DAC71AE" w14:textId="0313A354" w:rsidR="00323F69" w:rsidRPr="00F77C67" w:rsidRDefault="00274139" w:rsidP="0089658F">
      <w:pPr>
        <w:spacing w:after="0" w:line="360" w:lineRule="auto"/>
        <w:jc w:val="center"/>
        <w:rPr>
          <w:b/>
          <w:sz w:val="28"/>
          <w:szCs w:val="28"/>
          <w:lang w:val="vi-VN"/>
        </w:rPr>
      </w:pPr>
      <w:r w:rsidRPr="00F77C67">
        <w:rPr>
          <w:b/>
          <w:sz w:val="28"/>
          <w:szCs w:val="28"/>
        </w:rPr>
        <w:t>GVGD</w:t>
      </w:r>
      <w:r w:rsidR="00323F69" w:rsidRPr="00F77C67">
        <w:rPr>
          <w:b/>
          <w:sz w:val="28"/>
          <w:szCs w:val="28"/>
        </w:rPr>
        <w:t xml:space="preserve">:  </w:t>
      </w:r>
      <w:r w:rsidR="00F77C67" w:rsidRPr="00F77C67">
        <w:rPr>
          <w:b/>
          <w:sz w:val="28"/>
          <w:szCs w:val="28"/>
        </w:rPr>
        <w:t>CAO XUÂN GIANG</w:t>
      </w:r>
    </w:p>
    <w:p w14:paraId="7B91CF56" w14:textId="77777777" w:rsidR="00323F69" w:rsidRPr="00F77C67" w:rsidRDefault="00323F69" w:rsidP="0089658F">
      <w:pPr>
        <w:spacing w:after="0" w:line="360" w:lineRule="auto"/>
        <w:rPr>
          <w:b/>
          <w:sz w:val="30"/>
          <w:szCs w:val="30"/>
        </w:rPr>
      </w:pPr>
    </w:p>
    <w:p w14:paraId="282DB247" w14:textId="71CFBA4D" w:rsidR="00323F69" w:rsidRDefault="00323F69" w:rsidP="005D7EA8">
      <w:pPr>
        <w:widowControl w:val="0"/>
        <w:spacing w:after="0" w:line="360" w:lineRule="auto"/>
        <w:jc w:val="center"/>
        <w:rPr>
          <w:b/>
          <w:sz w:val="28"/>
          <w:szCs w:val="28"/>
        </w:rPr>
      </w:pPr>
      <w:r w:rsidRPr="00F77C67">
        <w:rPr>
          <w:b/>
          <w:sz w:val="28"/>
          <w:szCs w:val="28"/>
        </w:rPr>
        <w:t xml:space="preserve">Thành phố Hồ Chí Minh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265DD598" w:rsidR="00177727" w:rsidRPr="00F77C67" w:rsidRDefault="00177727" w:rsidP="00177727">
      <w:pPr>
        <w:spacing w:after="0"/>
        <w:jc w:val="center"/>
        <w:rPr>
          <w:b/>
          <w:sz w:val="28"/>
          <w:szCs w:val="28"/>
        </w:rPr>
      </w:pPr>
      <w:r w:rsidRPr="00F77C67">
        <w:rPr>
          <w:b/>
          <w:sz w:val="28"/>
          <w:szCs w:val="28"/>
        </w:rPr>
        <w:t xml:space="preserve">KHOA </w:t>
      </w:r>
      <w:r w:rsidR="00545922" w:rsidRPr="00F77C67">
        <w:rPr>
          <w:b/>
          <w:sz w:val="28"/>
          <w:szCs w:val="28"/>
        </w:rPr>
        <w:t>KINH TẾ</w:t>
      </w:r>
    </w:p>
    <w:p w14:paraId="1158DA6F" w14:textId="77777777" w:rsidR="00177727" w:rsidRPr="00F77C67" w:rsidRDefault="00177727" w:rsidP="00177727">
      <w:pPr>
        <w:spacing w:after="0"/>
        <w:jc w:val="center"/>
        <w:rPr>
          <w:b/>
          <w:sz w:val="28"/>
          <w:szCs w:val="28"/>
        </w:rPr>
      </w:pPr>
    </w:p>
    <w:p w14:paraId="18C09EF5" w14:textId="77777777" w:rsidR="00177727" w:rsidRPr="00F77C67" w:rsidRDefault="00177727" w:rsidP="00177727">
      <w:pPr>
        <w:spacing w:after="0"/>
        <w:jc w:val="center"/>
        <w:rPr>
          <w:b/>
          <w:sz w:val="28"/>
          <w:szCs w:val="28"/>
        </w:rPr>
      </w:pPr>
      <w:r w:rsidRPr="00F77C67">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F77C67" w:rsidRDefault="00177727" w:rsidP="00177727">
      <w:pPr>
        <w:spacing w:after="0"/>
        <w:jc w:val="center"/>
        <w:rPr>
          <w:b/>
          <w:sz w:val="28"/>
          <w:szCs w:val="28"/>
        </w:rPr>
      </w:pPr>
    </w:p>
    <w:p w14:paraId="5732560B" w14:textId="77777777" w:rsidR="00177727" w:rsidRPr="00F77C67" w:rsidRDefault="00177727" w:rsidP="00177727">
      <w:pPr>
        <w:spacing w:after="0"/>
        <w:jc w:val="center"/>
        <w:rPr>
          <w:b/>
          <w:sz w:val="28"/>
          <w:szCs w:val="28"/>
        </w:rPr>
      </w:pPr>
    </w:p>
    <w:p w14:paraId="411BD942" w14:textId="6ED575C9" w:rsidR="00177727" w:rsidRPr="00F77C67" w:rsidRDefault="00177727" w:rsidP="00177727">
      <w:pPr>
        <w:spacing w:after="0" w:line="360" w:lineRule="auto"/>
        <w:ind w:left="426" w:firstLine="720"/>
        <w:jc w:val="both"/>
        <w:rPr>
          <w:b/>
          <w:bCs/>
          <w:sz w:val="28"/>
          <w:szCs w:val="28"/>
        </w:rPr>
      </w:pPr>
      <w:r w:rsidRPr="00F77C67">
        <w:rPr>
          <w:b/>
          <w:bCs/>
          <w:sz w:val="28"/>
          <w:szCs w:val="28"/>
        </w:rPr>
        <w:t>S</w:t>
      </w:r>
      <w:r w:rsidR="009C28EB" w:rsidRPr="00F77C67">
        <w:rPr>
          <w:b/>
          <w:bCs/>
          <w:sz w:val="28"/>
          <w:szCs w:val="28"/>
        </w:rPr>
        <w:t xml:space="preserve">VTH:   </w:t>
      </w:r>
      <w:r w:rsidRPr="00F77C67">
        <w:rPr>
          <w:b/>
          <w:bCs/>
          <w:sz w:val="28"/>
          <w:szCs w:val="28"/>
        </w:rPr>
        <w:t>NGUYỄ</w:t>
      </w:r>
      <w:r w:rsidR="009C28EB" w:rsidRPr="00F77C67">
        <w:rPr>
          <w:b/>
          <w:bCs/>
          <w:sz w:val="28"/>
          <w:szCs w:val="28"/>
        </w:rPr>
        <w:t>N VĂN TIẾN</w:t>
      </w:r>
      <w:r w:rsidRPr="00F77C67">
        <w:rPr>
          <w:b/>
          <w:bCs/>
          <w:sz w:val="28"/>
          <w:szCs w:val="28"/>
        </w:rPr>
        <w:t xml:space="preserve">     - MSSV:</w:t>
      </w:r>
      <w:r w:rsidR="009C28EB" w:rsidRPr="00F77C67">
        <w:rPr>
          <w:b/>
          <w:bCs/>
          <w:sz w:val="28"/>
          <w:szCs w:val="28"/>
        </w:rPr>
        <w:t xml:space="preserve"> 20005446</w:t>
      </w:r>
    </w:p>
    <w:p w14:paraId="709E6F2B" w14:textId="024F6906" w:rsidR="00E80E8C" w:rsidRPr="00F77C67" w:rsidRDefault="00E80E8C" w:rsidP="00E80E8C">
      <w:pPr>
        <w:spacing w:after="0" w:line="360" w:lineRule="auto"/>
        <w:ind w:left="426" w:firstLine="720"/>
        <w:jc w:val="both"/>
        <w:rPr>
          <w:b/>
          <w:bCs/>
          <w:sz w:val="28"/>
          <w:szCs w:val="28"/>
        </w:rPr>
      </w:pPr>
      <w:r w:rsidRPr="00F77C67">
        <w:rPr>
          <w:b/>
          <w:sz w:val="50"/>
          <w:szCs w:val="40"/>
        </w:rPr>
        <w:tab/>
        <w:t xml:space="preserve">      </w:t>
      </w:r>
    </w:p>
    <w:p w14:paraId="250D81D9" w14:textId="77777777" w:rsidR="007B6C1A" w:rsidRPr="00F77C67" w:rsidRDefault="007B6C1A" w:rsidP="007B6C1A">
      <w:pPr>
        <w:spacing w:after="0" w:line="360" w:lineRule="auto"/>
        <w:jc w:val="center"/>
        <w:rPr>
          <w:b/>
          <w:sz w:val="32"/>
          <w:szCs w:val="32"/>
        </w:rPr>
      </w:pPr>
      <w:r w:rsidRPr="00F77C67">
        <w:rPr>
          <w:b/>
          <w:sz w:val="32"/>
          <w:szCs w:val="32"/>
        </w:rPr>
        <w:t>TÊN ĐỀ TÀI</w:t>
      </w:r>
    </w:p>
    <w:p w14:paraId="123B21AD" w14:textId="03280AF7" w:rsidR="007B6C1A" w:rsidRPr="00F77C67" w:rsidRDefault="009C28EB" w:rsidP="007B6C1A">
      <w:pPr>
        <w:spacing w:after="0" w:line="360" w:lineRule="auto"/>
        <w:jc w:val="center"/>
        <w:rPr>
          <w:b/>
          <w:sz w:val="32"/>
          <w:szCs w:val="32"/>
        </w:rPr>
      </w:pPr>
      <w:r w:rsidRPr="00F77C67">
        <w:rPr>
          <w:b/>
          <w:sz w:val="32"/>
          <w:szCs w:val="32"/>
        </w:rPr>
        <w:t>QUẢN TRỊ KHO HÀNG</w:t>
      </w:r>
    </w:p>
    <w:p w14:paraId="210F4D77" w14:textId="01879409" w:rsidR="00177727" w:rsidRPr="00F77C67" w:rsidRDefault="00177727" w:rsidP="007B6C1A">
      <w:pPr>
        <w:spacing w:after="0" w:line="360" w:lineRule="auto"/>
        <w:rPr>
          <w:b/>
          <w:sz w:val="28"/>
          <w:szCs w:val="28"/>
        </w:rPr>
      </w:pPr>
    </w:p>
    <w:p w14:paraId="631B83F4" w14:textId="584B6C0B" w:rsidR="00177727" w:rsidRPr="00F77C67" w:rsidRDefault="00177727" w:rsidP="00177727">
      <w:pPr>
        <w:widowControl w:val="0"/>
        <w:spacing w:after="0" w:line="360" w:lineRule="auto"/>
        <w:jc w:val="both"/>
        <w:rPr>
          <w:b/>
          <w:sz w:val="28"/>
          <w:szCs w:val="28"/>
          <w:lang w:val="fr-FR"/>
        </w:rPr>
      </w:pPr>
      <w:r w:rsidRPr="00F77C67">
        <w:rPr>
          <w:b/>
          <w:sz w:val="28"/>
          <w:szCs w:val="28"/>
        </w:rPr>
        <w:t>Ngành học:</w:t>
      </w:r>
      <w:r w:rsidRPr="00F77C67">
        <w:rPr>
          <w:b/>
          <w:sz w:val="28"/>
          <w:szCs w:val="28"/>
          <w:lang w:val="fr-FR"/>
        </w:rPr>
        <w:t xml:space="preserve"> </w:t>
      </w:r>
      <w:r w:rsidR="00BE57D6" w:rsidRPr="00F77C67">
        <w:rPr>
          <w:b/>
          <w:sz w:val="28"/>
          <w:szCs w:val="28"/>
        </w:rPr>
        <w:t xml:space="preserve">  LOGISTICS</w:t>
      </w:r>
    </w:p>
    <w:p w14:paraId="31A20A8C" w14:textId="3F39600C" w:rsidR="00177727" w:rsidRPr="00F77C67" w:rsidRDefault="00177727" w:rsidP="00177727">
      <w:pPr>
        <w:widowControl w:val="0"/>
        <w:spacing w:after="0" w:line="360" w:lineRule="auto"/>
        <w:jc w:val="both"/>
        <w:rPr>
          <w:b/>
          <w:sz w:val="28"/>
          <w:szCs w:val="28"/>
          <w:lang w:val="fr-FR"/>
        </w:rPr>
      </w:pPr>
      <w:r w:rsidRPr="00F77C67">
        <w:rPr>
          <w:b/>
          <w:sz w:val="28"/>
          <w:szCs w:val="28"/>
          <w:lang w:val="fr-FR"/>
        </w:rPr>
        <w:t xml:space="preserve">Lớp học: </w:t>
      </w:r>
      <w:r w:rsidR="00D33D1A" w:rsidRPr="00F77C67">
        <w:rPr>
          <w:b/>
          <w:sz w:val="28"/>
          <w:szCs w:val="28"/>
          <w:lang w:val="fr-FR"/>
        </w:rPr>
        <w:t xml:space="preserve"> 20C1</w:t>
      </w:r>
      <w:r w:rsidR="005D7EA8" w:rsidRPr="00F77C67">
        <w:rPr>
          <w:b/>
          <w:sz w:val="28"/>
          <w:szCs w:val="28"/>
          <w:lang w:val="fr-FR"/>
        </w:rPr>
        <w:t xml:space="preserve"> –LGT1</w:t>
      </w:r>
    </w:p>
    <w:p w14:paraId="307B6DB5" w14:textId="75A05C87" w:rsidR="00177727" w:rsidRPr="00F77C67" w:rsidRDefault="00177727" w:rsidP="00177727">
      <w:pPr>
        <w:widowControl w:val="0"/>
        <w:spacing w:after="0" w:line="360" w:lineRule="auto"/>
        <w:jc w:val="both"/>
        <w:rPr>
          <w:b/>
          <w:sz w:val="28"/>
          <w:szCs w:val="28"/>
        </w:rPr>
      </w:pPr>
      <w:r w:rsidRPr="00F77C67">
        <w:rPr>
          <w:b/>
          <w:sz w:val="28"/>
          <w:szCs w:val="28"/>
        </w:rPr>
        <w:tab/>
      </w:r>
      <w:r w:rsidRPr="00F77C67">
        <w:rPr>
          <w:b/>
          <w:sz w:val="28"/>
          <w:szCs w:val="28"/>
        </w:rPr>
        <w:tab/>
      </w:r>
    </w:p>
    <w:p w14:paraId="6AF24389" w14:textId="77777777" w:rsidR="00177727" w:rsidRPr="00F77C67" w:rsidRDefault="00177727" w:rsidP="00177727">
      <w:pPr>
        <w:spacing w:after="0" w:line="360" w:lineRule="auto"/>
        <w:jc w:val="center"/>
        <w:rPr>
          <w:b/>
          <w:sz w:val="28"/>
          <w:szCs w:val="28"/>
        </w:rPr>
      </w:pPr>
    </w:p>
    <w:p w14:paraId="6B15CCC3" w14:textId="77C2E703" w:rsidR="00177727" w:rsidRPr="00F77C67" w:rsidRDefault="00177727" w:rsidP="004C6C1B">
      <w:pPr>
        <w:spacing w:after="0" w:line="360" w:lineRule="auto"/>
        <w:jc w:val="center"/>
        <w:rPr>
          <w:b/>
          <w:sz w:val="28"/>
          <w:szCs w:val="28"/>
        </w:rPr>
      </w:pPr>
      <w:r w:rsidRPr="00F77C67">
        <w:rPr>
          <w:b/>
          <w:sz w:val="28"/>
          <w:szCs w:val="28"/>
        </w:rPr>
        <w:t xml:space="preserve">TIỂU LUẬN MÔN </w:t>
      </w:r>
      <w:r w:rsidR="009C28EB" w:rsidRPr="00F77C67">
        <w:rPr>
          <w:b/>
          <w:caps/>
          <w:sz w:val="28"/>
          <w:szCs w:val="28"/>
        </w:rPr>
        <w:t>QUẢN TRỊ KHO HÀNG</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3CD5A0FE" w:rsidR="00274139" w:rsidRPr="000232F0" w:rsidRDefault="00F77C67" w:rsidP="000232F0">
      <w:pPr>
        <w:tabs>
          <w:tab w:val="left" w:pos="7163"/>
        </w:tabs>
        <w:spacing w:after="0" w:line="360" w:lineRule="auto"/>
        <w:rPr>
          <w:i/>
          <w:sz w:val="28"/>
          <w:szCs w:val="28"/>
        </w:rPr>
      </w:pPr>
      <w:r>
        <w:rPr>
          <w:i/>
          <w:color w:val="000000" w:themeColor="text1"/>
          <w:sz w:val="28"/>
          <w:szCs w:val="28"/>
        </w:rPr>
        <w:t xml:space="preserve">                     </w:t>
      </w:r>
      <w:r w:rsidRPr="00F77C67">
        <w:rPr>
          <w:i/>
          <w:color w:val="FF0000"/>
          <w:sz w:val="44"/>
          <w:szCs w:val="28"/>
        </w:rPr>
        <w:t>5</w:t>
      </w:r>
      <w:r w:rsidR="00FA76F1">
        <w:rPr>
          <w:i/>
          <w:color w:val="FF0000"/>
          <w:sz w:val="44"/>
          <w:szCs w:val="28"/>
        </w:rPr>
        <w:t>,5</w:t>
      </w:r>
      <w:r w:rsidR="000232F0">
        <w:rPr>
          <w:i/>
          <w:color w:val="FF0000"/>
          <w:sz w:val="44"/>
          <w:szCs w:val="28"/>
        </w:rPr>
        <w:tab/>
      </w:r>
      <w:bookmarkStart w:id="0" w:name="_GoBack"/>
      <w:r w:rsidR="000232F0" w:rsidRPr="000232F0">
        <w:rPr>
          <w:i/>
          <w:sz w:val="44"/>
          <w:szCs w:val="28"/>
        </w:rPr>
        <w:t>5,5</w:t>
      </w:r>
    </w:p>
    <w:bookmarkEnd w:id="0"/>
    <w:p w14:paraId="311F8235" w14:textId="5F10FBA3" w:rsidR="00177727" w:rsidRDefault="009150F6" w:rsidP="00177727">
      <w:pPr>
        <w:spacing w:after="0" w:line="360" w:lineRule="auto"/>
        <w:rPr>
          <w:b/>
          <w:sz w:val="30"/>
          <w:szCs w:val="30"/>
        </w:rPr>
      </w:pPr>
      <w:r>
        <w:rPr>
          <w:b/>
          <w:sz w:val="30"/>
          <w:szCs w:val="30"/>
        </w:rPr>
        <w:t xml:space="preserve"> </w:t>
      </w:r>
    </w:p>
    <w:p w14:paraId="20D30B77" w14:textId="169C84B4" w:rsidR="00177727" w:rsidRDefault="00F92611" w:rsidP="00177727">
      <w:pPr>
        <w:spacing w:after="0" w:line="360" w:lineRule="auto"/>
        <w:rPr>
          <w:b/>
          <w:sz w:val="30"/>
          <w:szCs w:val="30"/>
        </w:rPr>
      </w:pPr>
      <w:r>
        <w:rPr>
          <w:b/>
          <w:sz w:val="30"/>
          <w:szCs w:val="30"/>
        </w:rPr>
        <w:t xml:space="preserve">          </w:t>
      </w:r>
      <w:r w:rsidR="00F77C67">
        <w:rPr>
          <w:b/>
          <w:sz w:val="30"/>
          <w:szCs w:val="30"/>
        </w:rPr>
        <w:t>Cao Xuân Giang</w:t>
      </w:r>
      <w:r w:rsidR="009150F6">
        <w:rPr>
          <w:b/>
          <w:sz w:val="30"/>
          <w:szCs w:val="30"/>
        </w:rPr>
        <w:t xml:space="preserve">                                        Nguyễn Mỹ Tiên   </w:t>
      </w:r>
    </w:p>
    <w:p w14:paraId="5B6B9066" w14:textId="77777777" w:rsidR="00177727" w:rsidRDefault="00177727" w:rsidP="00177727">
      <w:pPr>
        <w:spacing w:after="0" w:line="360" w:lineRule="auto"/>
        <w:rPr>
          <w:b/>
          <w:sz w:val="30"/>
          <w:szCs w:val="30"/>
        </w:rPr>
      </w:pPr>
    </w:p>
    <w:p w14:paraId="488F6D6C" w14:textId="77A76CB1" w:rsidR="00BE57D6" w:rsidRDefault="00177727" w:rsidP="005D7EA8">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19AD452C" w14:textId="77777777" w:rsidR="00E80E8C" w:rsidRDefault="00E80E8C" w:rsidP="00BE57D6">
      <w:pPr>
        <w:jc w:val="center"/>
        <w:rPr>
          <w:b/>
          <w:sz w:val="28"/>
          <w:szCs w:val="28"/>
        </w:rPr>
      </w:pPr>
    </w:p>
    <w:p w14:paraId="5F97DD05" w14:textId="77777777" w:rsidR="00E80E8C" w:rsidRDefault="00E80E8C" w:rsidP="00BE57D6">
      <w:pPr>
        <w:jc w:val="center"/>
        <w:rPr>
          <w:b/>
          <w:sz w:val="28"/>
          <w:szCs w:val="28"/>
        </w:rPr>
      </w:pPr>
    </w:p>
    <w:p w14:paraId="22BC6C92" w14:textId="27436574" w:rsidR="00BE57D6" w:rsidRDefault="00BE57D6" w:rsidP="00BE57D6">
      <w:pPr>
        <w:jc w:val="center"/>
        <w:rPr>
          <w:b/>
          <w:sz w:val="28"/>
          <w:szCs w:val="28"/>
        </w:rPr>
      </w:pPr>
      <w:r w:rsidRPr="00BE57D6">
        <w:rPr>
          <w:b/>
          <w:sz w:val="28"/>
          <w:szCs w:val="28"/>
        </w:rPr>
        <w:t>BẢNG GHI ĐIỂM</w:t>
      </w:r>
    </w:p>
    <w:tbl>
      <w:tblPr>
        <w:tblStyle w:val="TableGrid"/>
        <w:tblpPr w:leftFromText="180" w:rightFromText="180" w:vertAnchor="text" w:horzAnchor="margin" w:tblpY="2"/>
        <w:tblW w:w="0" w:type="auto"/>
        <w:tblLook w:val="04A0" w:firstRow="1" w:lastRow="0" w:firstColumn="1" w:lastColumn="0" w:noHBand="0" w:noVBand="1"/>
      </w:tblPr>
      <w:tblGrid>
        <w:gridCol w:w="4952"/>
        <w:gridCol w:w="4952"/>
      </w:tblGrid>
      <w:tr w:rsidR="00BE57D6" w14:paraId="19F27C4F" w14:textId="77777777" w:rsidTr="00A93F57">
        <w:tc>
          <w:tcPr>
            <w:tcW w:w="4952" w:type="dxa"/>
            <w:vAlign w:val="bottom"/>
          </w:tcPr>
          <w:p w14:paraId="3B99B3AB" w14:textId="77777777" w:rsidR="00A93F57" w:rsidRDefault="00A93F57" w:rsidP="00A93F57">
            <w:pPr>
              <w:spacing w:line="360" w:lineRule="auto"/>
              <w:jc w:val="center"/>
              <w:rPr>
                <w:b/>
                <w:sz w:val="28"/>
                <w:szCs w:val="28"/>
              </w:rPr>
            </w:pPr>
          </w:p>
          <w:p w14:paraId="7BB5673C" w14:textId="767D2FA5" w:rsidR="00BE57D6" w:rsidRDefault="00BE57D6" w:rsidP="00A93F57">
            <w:pPr>
              <w:spacing w:line="360" w:lineRule="auto"/>
              <w:jc w:val="center"/>
              <w:rPr>
                <w:b/>
                <w:sz w:val="28"/>
                <w:szCs w:val="28"/>
              </w:rPr>
            </w:pPr>
            <w:r w:rsidRPr="00F2314A">
              <w:rPr>
                <w:b/>
                <w:sz w:val="28"/>
                <w:szCs w:val="28"/>
              </w:rPr>
              <w:t>GV CHẤM 1</w:t>
            </w:r>
          </w:p>
        </w:tc>
        <w:tc>
          <w:tcPr>
            <w:tcW w:w="4952" w:type="dxa"/>
            <w:vAlign w:val="bottom"/>
          </w:tcPr>
          <w:p w14:paraId="79465331" w14:textId="77777777" w:rsidR="00BE57D6" w:rsidRDefault="00BE57D6" w:rsidP="00A93F57">
            <w:pPr>
              <w:spacing w:line="360" w:lineRule="auto"/>
              <w:jc w:val="center"/>
              <w:rPr>
                <w:b/>
                <w:sz w:val="28"/>
                <w:szCs w:val="28"/>
              </w:rPr>
            </w:pPr>
            <w:r w:rsidRPr="00F2314A">
              <w:rPr>
                <w:b/>
                <w:sz w:val="28"/>
                <w:szCs w:val="28"/>
              </w:rPr>
              <w:t xml:space="preserve">GV CHẤM </w:t>
            </w:r>
            <w:r>
              <w:rPr>
                <w:b/>
                <w:sz w:val="28"/>
                <w:szCs w:val="28"/>
              </w:rPr>
              <w:t>2</w:t>
            </w:r>
          </w:p>
        </w:tc>
      </w:tr>
      <w:tr w:rsidR="00BE57D6" w14:paraId="7C80A135" w14:textId="77777777" w:rsidTr="00BE57D6">
        <w:trPr>
          <w:trHeight w:val="3168"/>
        </w:trPr>
        <w:tc>
          <w:tcPr>
            <w:tcW w:w="4952" w:type="dxa"/>
          </w:tcPr>
          <w:p w14:paraId="06979FC5" w14:textId="77777777" w:rsidR="00BE57D6" w:rsidRDefault="00BE57D6" w:rsidP="00BE57D6">
            <w:pPr>
              <w:rPr>
                <w:b/>
                <w:sz w:val="28"/>
                <w:szCs w:val="28"/>
              </w:rPr>
            </w:pPr>
          </w:p>
        </w:tc>
        <w:tc>
          <w:tcPr>
            <w:tcW w:w="4952" w:type="dxa"/>
          </w:tcPr>
          <w:p w14:paraId="01D8FD78" w14:textId="77777777" w:rsidR="00BE57D6" w:rsidRDefault="00BE57D6" w:rsidP="00BE57D6">
            <w:pPr>
              <w:rPr>
                <w:b/>
                <w:sz w:val="28"/>
                <w:szCs w:val="28"/>
              </w:rPr>
            </w:pPr>
          </w:p>
        </w:tc>
      </w:tr>
    </w:tbl>
    <w:p w14:paraId="566A2879" w14:textId="419F8897" w:rsidR="00BE57D6" w:rsidRDefault="00BE57D6">
      <w:pPr>
        <w:rPr>
          <w:b/>
          <w:sz w:val="28"/>
          <w:szCs w:val="28"/>
        </w:rPr>
      </w:pPr>
    </w:p>
    <w:p w14:paraId="2047F282" w14:textId="032F1D0D" w:rsidR="00BE57D6" w:rsidRDefault="00BE57D6">
      <w:pPr>
        <w:rPr>
          <w:b/>
          <w:sz w:val="28"/>
          <w:szCs w:val="28"/>
        </w:rPr>
      </w:pPr>
    </w:p>
    <w:p w14:paraId="417A3B90" w14:textId="77777777" w:rsidR="00BE57D6" w:rsidRDefault="00BE57D6">
      <w:pPr>
        <w:rPr>
          <w:b/>
          <w:sz w:val="28"/>
          <w:szCs w:val="28"/>
        </w:rPr>
      </w:pPr>
    </w:p>
    <w:p w14:paraId="3B9B479E" w14:textId="77777777" w:rsidR="00BE57D6" w:rsidRDefault="00BE57D6">
      <w:pPr>
        <w:rPr>
          <w:b/>
          <w:sz w:val="28"/>
          <w:szCs w:val="28"/>
        </w:rPr>
      </w:pPr>
    </w:p>
    <w:p w14:paraId="05284FFC" w14:textId="02143368" w:rsidR="00544C7C" w:rsidRDefault="00544C7C">
      <w:pPr>
        <w:rPr>
          <w:b/>
          <w:sz w:val="28"/>
          <w:szCs w:val="28"/>
        </w:rPr>
      </w:pPr>
      <w:r>
        <w:rPr>
          <w:b/>
          <w:sz w:val="28"/>
          <w:szCs w:val="28"/>
        </w:rPr>
        <w:br w:type="page"/>
      </w:r>
    </w:p>
    <w:p w14:paraId="4ACF2FA2" w14:textId="77777777" w:rsidR="004B6AEC" w:rsidRPr="004B6AEC" w:rsidRDefault="004B6AEC" w:rsidP="004B6AEC">
      <w:pPr>
        <w:rPr>
          <w:b/>
          <w:sz w:val="28"/>
          <w:szCs w:val="28"/>
        </w:rPr>
      </w:pPr>
      <w:r w:rsidRPr="004B6AEC">
        <w:rPr>
          <w:b/>
          <w:sz w:val="28"/>
          <w:szCs w:val="28"/>
        </w:rPr>
        <w:lastRenderedPageBreak/>
        <w:t xml:space="preserve">                                                LỜI NÓI ĐẦU</w:t>
      </w:r>
    </w:p>
    <w:p w14:paraId="298A9C59" w14:textId="77777777" w:rsidR="004B6AEC" w:rsidRDefault="004B6AEC" w:rsidP="004B6AEC">
      <w:pPr>
        <w:jc w:val="both"/>
        <w:rPr>
          <w:sz w:val="28"/>
          <w:szCs w:val="28"/>
        </w:rPr>
      </w:pPr>
      <w:r w:rsidRPr="004B6AEC">
        <w:rPr>
          <w:sz w:val="28"/>
          <w:szCs w:val="28"/>
        </w:rPr>
        <w:t xml:space="preserve">Trong nền kinh tế hiện nay, Việt Nam đang hội nhập quốc tế sâu sắc, hoạt động thương mại hàng hoá ngày càng tăng lên cả quy mô và cơ cấu thị trường. Các doanh nghiệp sản xuất có nhiều cơ hội hơn khi tham gia vào thị trường quốc tế, tuy nhiên bên cạnh những cơ hội là sự cạnh tranh ngày càng trở nên mạnh mẽ hơn. Các doanh nghiệp thường sẽ quan tâm nhiều hơn về nâng cao năng lực cạnh tranh bằng việc hoàn thiện hoạt động logistics của mình như hoạt động mua hàng, quản lý nhà cung ứng, các yếu tố vận chuyển đầu vào, lưu kho bảo quản hàng ,…muốn tồn tại và phát triển được doanh nghiệp phải có sự khác biệt, tạo ra ưu thế chiếm lĩnh thị trường. Với xu hướng đó hoạt động Logistics nói chung và quản trị kho bãi nói riêng đóng vai trò hết sức quan trọng , Logistics tạo ra sự hữu dụng về thời gian và đúng địa điểm nhờ đó đảm bảo cho quá trình sản xuất , kinh doanh diễn ra theo đúng nhịp độ đã định, góp phần nâng cao chất lượng và hạ giá thành sản phẩm, góp phần tiết kiệm và giảm chi phí lưu thông trong phân phối hàng hóa, sử dụng hiệu quả vốn kinh doanh của doanh nghiệp. Quá trình toàn cầu hóa kinh tế làm cho hàng hóa và sự vận động của chúng phong phú và phức tạp hơn nhiều lần so với trước đây , đòi hỏi quản lý chặt chẽ, đặt ra yêu cầu mới đối với hoạt động quản trị Logistics nói chung và quản trị kho hàng nói riêng . Hàng hóa phải được bảo quản tốt ,an toàn ,đảm bảo đúng chất lượng của nhà sản xuất. Đồng thời để tránh hàng tồn  kho nhiều làm đọng vốn thì doanh nghiệp phải tính toán để lượng hàng tồn kho là thấp nhất. Sự phát triển mạnh mẽ của công nghệ thông tin cho phép kết hợp chặt chẽ quá trình cung ứng, sản xuất , lưu kho hàng hóa, tiêu thụ với vận tải giao nhận, làm cho cả quá trình này hiệu quả hơn, nhanh chóng hơn nhưng cũng phức tạp hơn. Do vậy , Quản trị kho hàng giữ vai trò trọng yếu trong quá trình lưu trữ, bảo quản hàng hóa từ nơi sản xuất đến người tiêu dùng . Hoạt động này góp phần tạo lợi thế cạnh tranh cho doanh nghiệp , chính vì lẽ đó nên em chọn đề tài </w:t>
      </w:r>
      <w:r w:rsidRPr="004B6AEC">
        <w:rPr>
          <w:b/>
          <w:sz w:val="28"/>
          <w:szCs w:val="28"/>
        </w:rPr>
        <w:t>“ Quản trị kho hàng ”</w:t>
      </w:r>
      <w:r w:rsidRPr="004B6AEC">
        <w:rPr>
          <w:sz w:val="28"/>
          <w:szCs w:val="28"/>
        </w:rPr>
        <w:t xml:space="preserve"> làm đề tài tiểu luận kết thúc môn</w:t>
      </w:r>
      <w:r>
        <w:rPr>
          <w:sz w:val="28"/>
          <w:szCs w:val="28"/>
        </w:rPr>
        <w:t xml:space="preserve"> học.</w:t>
      </w:r>
    </w:p>
    <w:p w14:paraId="2B5E90B0" w14:textId="77777777" w:rsidR="004B6AEC" w:rsidRDefault="004B6AEC" w:rsidP="004B6AEC">
      <w:pPr>
        <w:jc w:val="both"/>
        <w:rPr>
          <w:sz w:val="28"/>
          <w:szCs w:val="28"/>
        </w:rPr>
      </w:pPr>
    </w:p>
    <w:p w14:paraId="65E17445" w14:textId="77777777" w:rsidR="004B6AEC" w:rsidRDefault="004B6AEC" w:rsidP="004B6AEC">
      <w:pPr>
        <w:jc w:val="both"/>
        <w:rPr>
          <w:sz w:val="28"/>
          <w:szCs w:val="28"/>
        </w:rPr>
      </w:pPr>
    </w:p>
    <w:p w14:paraId="36DAC21A" w14:textId="77777777" w:rsidR="004B6AEC" w:rsidRDefault="004B6AEC" w:rsidP="004B6AEC">
      <w:pPr>
        <w:rPr>
          <w:b/>
          <w:sz w:val="32"/>
          <w:szCs w:val="32"/>
        </w:rPr>
      </w:pPr>
      <w:r w:rsidRPr="004B6AEC">
        <w:rPr>
          <w:b/>
          <w:sz w:val="32"/>
          <w:szCs w:val="32"/>
        </w:rPr>
        <w:t xml:space="preserve">Bài tiểu luận gồm 4 phần </w:t>
      </w:r>
    </w:p>
    <w:p w14:paraId="190F487E" w14:textId="2B654988" w:rsidR="004B6AEC" w:rsidRPr="004B6AEC" w:rsidRDefault="004B6AEC" w:rsidP="004B6AEC">
      <w:pPr>
        <w:rPr>
          <w:b/>
          <w:szCs w:val="26"/>
        </w:rPr>
      </w:pPr>
      <w:r w:rsidRPr="004B6AEC">
        <w:rPr>
          <w:b/>
          <w:szCs w:val="26"/>
        </w:rPr>
        <w:t xml:space="preserve">1 </w:t>
      </w:r>
      <w:r w:rsidR="00C54ABF">
        <w:rPr>
          <w:b/>
          <w:szCs w:val="26"/>
        </w:rPr>
        <w:t>Tổng</w:t>
      </w:r>
      <w:r w:rsidRPr="004B6AEC">
        <w:rPr>
          <w:b/>
          <w:szCs w:val="26"/>
        </w:rPr>
        <w:t xml:space="preserve"> quan về quản trị kho </w:t>
      </w:r>
      <w:r w:rsidR="00C54ABF">
        <w:rPr>
          <w:b/>
          <w:szCs w:val="26"/>
        </w:rPr>
        <w:t>hàng</w:t>
      </w:r>
    </w:p>
    <w:p w14:paraId="179D32A3" w14:textId="66406C86" w:rsidR="004B6AEC" w:rsidRPr="004B6AEC" w:rsidRDefault="00E72097" w:rsidP="004B6AEC">
      <w:pPr>
        <w:rPr>
          <w:b/>
          <w:szCs w:val="26"/>
        </w:rPr>
      </w:pPr>
      <w:r>
        <w:rPr>
          <w:b/>
          <w:szCs w:val="26"/>
        </w:rPr>
        <w:t>2 Lựa chọn kho hàng cho công ty</w:t>
      </w:r>
    </w:p>
    <w:p w14:paraId="1E2EF37A" w14:textId="7B643476" w:rsidR="004B6AEC" w:rsidRPr="004B6AEC" w:rsidRDefault="00C54ABF" w:rsidP="004B6AEC">
      <w:pPr>
        <w:rPr>
          <w:b/>
          <w:szCs w:val="26"/>
        </w:rPr>
      </w:pPr>
      <w:r>
        <w:rPr>
          <w:b/>
          <w:szCs w:val="26"/>
        </w:rPr>
        <w:t>3 T</w:t>
      </w:r>
      <w:r w:rsidR="004B6AEC" w:rsidRPr="004B6AEC">
        <w:rPr>
          <w:b/>
          <w:szCs w:val="26"/>
        </w:rPr>
        <w:t>rình bày về xe nâng và giá hang</w:t>
      </w:r>
    </w:p>
    <w:p w14:paraId="1E5A3114" w14:textId="77777777" w:rsidR="00C54ABF" w:rsidRDefault="004B6AEC" w:rsidP="004B6AEC">
      <w:pPr>
        <w:rPr>
          <w:b/>
          <w:sz w:val="32"/>
          <w:szCs w:val="32"/>
        </w:rPr>
      </w:pPr>
      <w:r w:rsidRPr="004B6AEC">
        <w:rPr>
          <w:b/>
          <w:szCs w:val="26"/>
        </w:rPr>
        <w:t xml:space="preserve">4 </w:t>
      </w:r>
      <w:r w:rsidR="00C54ABF">
        <w:rPr>
          <w:b/>
          <w:szCs w:val="26"/>
        </w:rPr>
        <w:t>T</w:t>
      </w:r>
      <w:r w:rsidRPr="004B6AEC">
        <w:rPr>
          <w:b/>
          <w:szCs w:val="26"/>
        </w:rPr>
        <w:t>rình bày kĩ thuật phân tích ABC</w:t>
      </w:r>
      <w:r>
        <w:rPr>
          <w:b/>
          <w:sz w:val="32"/>
          <w:szCs w:val="32"/>
        </w:rPr>
        <w:t xml:space="preserve"> </w:t>
      </w:r>
    </w:p>
    <w:p w14:paraId="423D370C" w14:textId="77777777" w:rsidR="00C54ABF" w:rsidRDefault="00C54ABF" w:rsidP="00E72097">
      <w:pPr>
        <w:ind w:firstLine="720"/>
        <w:rPr>
          <w:b/>
          <w:sz w:val="32"/>
          <w:szCs w:val="32"/>
        </w:rPr>
      </w:pPr>
    </w:p>
    <w:p w14:paraId="41759AC1" w14:textId="4B983252" w:rsidR="00C54ABF" w:rsidRDefault="00C54ABF" w:rsidP="004B6AEC">
      <w:pPr>
        <w:rPr>
          <w:b/>
          <w:sz w:val="32"/>
          <w:szCs w:val="32"/>
        </w:rPr>
      </w:pPr>
      <w:r>
        <w:rPr>
          <w:b/>
          <w:sz w:val="32"/>
          <w:szCs w:val="32"/>
        </w:rPr>
        <w:lastRenderedPageBreak/>
        <w:t xml:space="preserve">                                           NỘI DUNG</w:t>
      </w:r>
    </w:p>
    <w:p w14:paraId="28CF4829" w14:textId="12ABFDCD" w:rsidR="00C54ABF" w:rsidRDefault="00C54ABF" w:rsidP="004B6AEC">
      <w:pPr>
        <w:rPr>
          <w:b/>
          <w:sz w:val="32"/>
          <w:szCs w:val="32"/>
          <w:u w:val="single"/>
        </w:rPr>
      </w:pPr>
      <w:r>
        <w:rPr>
          <w:b/>
          <w:sz w:val="32"/>
          <w:szCs w:val="32"/>
        </w:rPr>
        <w:t xml:space="preserve">1 </w:t>
      </w:r>
      <w:r w:rsidRPr="00C54ABF">
        <w:rPr>
          <w:b/>
          <w:sz w:val="32"/>
          <w:szCs w:val="32"/>
          <w:u w:val="single"/>
        </w:rPr>
        <w:t xml:space="preserve">Tổng quan về quản trị kho </w:t>
      </w:r>
      <w:r>
        <w:rPr>
          <w:b/>
          <w:sz w:val="32"/>
          <w:szCs w:val="32"/>
          <w:u w:val="single"/>
        </w:rPr>
        <w:t>hàng</w:t>
      </w:r>
    </w:p>
    <w:p w14:paraId="1E8941BF" w14:textId="21E5789B" w:rsidR="00C54ABF" w:rsidRPr="002E7D77" w:rsidRDefault="00C54ABF" w:rsidP="00C54ABF">
      <w:pPr>
        <w:pStyle w:val="ListParagraph"/>
        <w:numPr>
          <w:ilvl w:val="1"/>
          <w:numId w:val="5"/>
        </w:numPr>
        <w:rPr>
          <w:b/>
          <w:szCs w:val="26"/>
          <w:u w:val="single"/>
        </w:rPr>
      </w:pPr>
      <w:r w:rsidRPr="002E7D77">
        <w:rPr>
          <w:b/>
          <w:szCs w:val="26"/>
          <w:u w:val="single"/>
        </w:rPr>
        <w:t>kho hàng, vai trò và chức năng của kho hàng.</w:t>
      </w:r>
    </w:p>
    <w:p w14:paraId="7B509F55" w14:textId="624516C1" w:rsidR="00C54ABF" w:rsidRDefault="001C25CC" w:rsidP="001C25CC">
      <w:pPr>
        <w:pStyle w:val="ListParagraph"/>
        <w:numPr>
          <w:ilvl w:val="0"/>
          <w:numId w:val="6"/>
        </w:numPr>
        <w:rPr>
          <w:b/>
          <w:szCs w:val="26"/>
          <w:u w:val="single"/>
        </w:rPr>
      </w:pPr>
      <w:r w:rsidRPr="002E7D77">
        <w:rPr>
          <w:b/>
          <w:szCs w:val="26"/>
          <w:u w:val="single"/>
        </w:rPr>
        <w:t>Khái niệm</w:t>
      </w:r>
    </w:p>
    <w:p w14:paraId="707F9CBD" w14:textId="77777777" w:rsidR="00414DCD" w:rsidRPr="002E7D77" w:rsidRDefault="00414DCD" w:rsidP="00414DCD">
      <w:pPr>
        <w:pStyle w:val="ListParagraph"/>
        <w:ind w:left="750"/>
        <w:rPr>
          <w:b/>
          <w:szCs w:val="26"/>
          <w:u w:val="single"/>
        </w:rPr>
      </w:pPr>
    </w:p>
    <w:p w14:paraId="6AACF32C" w14:textId="77777777" w:rsidR="00414DCD" w:rsidRDefault="00414DCD" w:rsidP="003A1274">
      <w:pPr>
        <w:pStyle w:val="ListParagraph"/>
        <w:ind w:left="750"/>
      </w:pPr>
      <w:r>
        <w:t>Kho hàng thường là 1 tòa nhà thường được sử dụng với mục đích lưu kho, lưu trữ nguyên vật liệu, sản phẩm và hàng hóa trong một khoảng thời gian nào đó. _ Kho hàng thường được xây dựng tại các trung tâm phân phối, cơ sở sản xuất. _ Một kho hàng thông thường sẽ được bố trí thành các khu riêng biệt như kho hàng nhập, kho hàng xuất, kho hàng hỏng, kho ngoại quan, kho hàng tiêu dùng,…</w:t>
      </w:r>
    </w:p>
    <w:p w14:paraId="14CF2A53" w14:textId="77777777" w:rsidR="00414DCD" w:rsidRDefault="00414DCD" w:rsidP="003A1274">
      <w:pPr>
        <w:pStyle w:val="ListParagraph"/>
        <w:ind w:left="750"/>
      </w:pPr>
    </w:p>
    <w:p w14:paraId="03780C03" w14:textId="07F9CA36" w:rsidR="002E7D77" w:rsidRDefault="002E7D77" w:rsidP="003A1274">
      <w:pPr>
        <w:pStyle w:val="ListParagraph"/>
        <w:ind w:left="750"/>
        <w:rPr>
          <w:szCs w:val="26"/>
        </w:rPr>
      </w:pPr>
      <w:r>
        <w:rPr>
          <w:noProof/>
          <w:szCs w:val="26"/>
        </w:rPr>
        <w:drawing>
          <wp:inline distT="0" distB="0" distL="0" distR="0" wp14:anchorId="18C76F31" wp14:editId="3601664B">
            <wp:extent cx="5695950" cy="3562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an-ly-kho-hieu-qua.jpg"/>
                    <pic:cNvPicPr/>
                  </pic:nvPicPr>
                  <pic:blipFill>
                    <a:blip r:embed="rId11">
                      <a:extLst>
                        <a:ext uri="{28A0092B-C50C-407E-A947-70E740481C1C}">
                          <a14:useLocalDpi xmlns:a14="http://schemas.microsoft.com/office/drawing/2010/main" val="0"/>
                        </a:ext>
                      </a:extLst>
                    </a:blip>
                    <a:stretch>
                      <a:fillRect/>
                    </a:stretch>
                  </pic:blipFill>
                  <pic:spPr>
                    <a:xfrm>
                      <a:off x="0" y="0"/>
                      <a:ext cx="5695950" cy="3562350"/>
                    </a:xfrm>
                    <a:prstGeom prst="rect">
                      <a:avLst/>
                    </a:prstGeom>
                  </pic:spPr>
                </pic:pic>
              </a:graphicData>
            </a:graphic>
          </wp:inline>
        </w:drawing>
      </w:r>
    </w:p>
    <w:p w14:paraId="169FE451" w14:textId="77777777" w:rsidR="002E7D77" w:rsidRPr="003A1274" w:rsidRDefault="002E7D77" w:rsidP="003A1274">
      <w:pPr>
        <w:pStyle w:val="ListParagraph"/>
        <w:ind w:left="750"/>
        <w:rPr>
          <w:szCs w:val="26"/>
        </w:rPr>
      </w:pPr>
    </w:p>
    <w:p w14:paraId="630956E6" w14:textId="1983EC90" w:rsidR="001C25CC" w:rsidRPr="002E7D77" w:rsidRDefault="001C25CC" w:rsidP="001C25CC">
      <w:pPr>
        <w:pStyle w:val="ListParagraph"/>
        <w:numPr>
          <w:ilvl w:val="0"/>
          <w:numId w:val="6"/>
        </w:numPr>
        <w:rPr>
          <w:szCs w:val="26"/>
          <w:u w:val="single"/>
        </w:rPr>
      </w:pPr>
      <w:r w:rsidRPr="002E7D77">
        <w:rPr>
          <w:b/>
          <w:szCs w:val="26"/>
          <w:u w:val="single"/>
        </w:rPr>
        <w:t>Vai trò</w:t>
      </w:r>
    </w:p>
    <w:p w14:paraId="637494B1" w14:textId="77777777" w:rsidR="003A1274" w:rsidRDefault="003A1274" w:rsidP="003A1274">
      <w:pPr>
        <w:pStyle w:val="NormalWeb"/>
        <w:spacing w:before="0" w:beforeAutospacing="0" w:after="0" w:afterAutospacing="0" w:line="375" w:lineRule="atLeast"/>
        <w:ind w:left="750"/>
        <w:rPr>
          <w:rFonts w:ascii="Roboto-Regular" w:hAnsi="Roboto-Regular"/>
          <w:color w:val="252525"/>
          <w:sz w:val="26"/>
          <w:szCs w:val="26"/>
        </w:rPr>
      </w:pPr>
      <w:r w:rsidRPr="003A1274">
        <w:rPr>
          <w:rFonts w:ascii="Roboto-Italic" w:hAnsi="Roboto-Italic"/>
          <w:iCs/>
          <w:color w:val="252525"/>
          <w:sz w:val="26"/>
          <w:szCs w:val="26"/>
          <w:bdr w:val="none" w:sz="0" w:space="0" w:color="auto" w:frame="1"/>
        </w:rPr>
        <w:t>Kho hàng hóa</w:t>
      </w:r>
      <w:r w:rsidRPr="003A1274">
        <w:rPr>
          <w:rFonts w:ascii="Roboto-Regular" w:hAnsi="Roboto-Regular"/>
          <w:color w:val="252525"/>
          <w:sz w:val="26"/>
          <w:szCs w:val="26"/>
        </w:rPr>
        <w:t> là bộ phận trực tiếp thực hiện nhiều nội dung hoạt động logistics của doanh nghiệp. Hoạt động </w:t>
      </w:r>
      <w:r w:rsidRPr="003A1274">
        <w:rPr>
          <w:rFonts w:ascii="Roboto-Italic" w:hAnsi="Roboto-Italic"/>
          <w:iCs/>
          <w:color w:val="252525"/>
          <w:sz w:val="26"/>
          <w:szCs w:val="26"/>
          <w:bdr w:val="none" w:sz="0" w:space="0" w:color="auto" w:frame="1"/>
        </w:rPr>
        <w:t>kho hàng hóa</w:t>
      </w:r>
      <w:r w:rsidRPr="003A1274">
        <w:rPr>
          <w:rFonts w:ascii="Roboto-Regular" w:hAnsi="Roboto-Regular"/>
          <w:color w:val="252525"/>
          <w:sz w:val="26"/>
          <w:szCs w:val="26"/>
        </w:rPr>
        <w:t> liên quan trực tiếp đến việc tổ chức, bảo quản hàng hoá dự trữ, chuẩn bị lô hàng theo yêu cầu kinh doanh của doanh nghiệp. Với vị trí như vậy, </w:t>
      </w:r>
      <w:r w:rsidRPr="003A1274">
        <w:rPr>
          <w:rFonts w:ascii="Roboto-Italic" w:hAnsi="Roboto-Italic"/>
          <w:iCs/>
          <w:color w:val="252525"/>
          <w:sz w:val="26"/>
          <w:szCs w:val="26"/>
          <w:bdr w:val="none" w:sz="0" w:space="0" w:color="auto" w:frame="1"/>
        </w:rPr>
        <w:t>kho hàng hóa</w:t>
      </w:r>
      <w:r w:rsidRPr="003A1274">
        <w:rPr>
          <w:rFonts w:ascii="Roboto-Regular" w:hAnsi="Roboto-Regular"/>
          <w:color w:val="252525"/>
          <w:sz w:val="26"/>
          <w:szCs w:val="26"/>
        </w:rPr>
        <w:t> có các vai trò sau:</w:t>
      </w:r>
    </w:p>
    <w:p w14:paraId="3929E0BF" w14:textId="77777777" w:rsidR="002E7D77" w:rsidRPr="003A1274" w:rsidRDefault="002E7D77" w:rsidP="003A1274">
      <w:pPr>
        <w:pStyle w:val="NormalWeb"/>
        <w:spacing w:before="0" w:beforeAutospacing="0" w:after="0" w:afterAutospacing="0" w:line="375" w:lineRule="atLeast"/>
        <w:ind w:left="750"/>
        <w:rPr>
          <w:rFonts w:ascii="Roboto-Regular" w:hAnsi="Roboto-Regular"/>
          <w:color w:val="252525"/>
          <w:sz w:val="26"/>
          <w:szCs w:val="26"/>
        </w:rPr>
      </w:pPr>
    </w:p>
    <w:p w14:paraId="777D7403" w14:textId="303F6882" w:rsidR="002E7D77" w:rsidRPr="002C62B9" w:rsidRDefault="003A1274" w:rsidP="002C62B9">
      <w:pPr>
        <w:pStyle w:val="NormalWeb"/>
        <w:spacing w:before="0" w:beforeAutospacing="0" w:after="0" w:afterAutospacing="0" w:line="375" w:lineRule="atLeast"/>
        <w:ind w:left="750"/>
        <w:rPr>
          <w:rFonts w:ascii="Roboto-Regular" w:hAnsi="Roboto-Regular"/>
          <w:b/>
          <w:bCs/>
          <w:color w:val="252525"/>
          <w:sz w:val="26"/>
          <w:szCs w:val="26"/>
          <w:bdr w:val="none" w:sz="0" w:space="0" w:color="auto" w:frame="1"/>
        </w:rPr>
      </w:pPr>
      <w:r>
        <w:rPr>
          <w:rFonts w:ascii="Roboto-Regular" w:hAnsi="Roboto-Regular"/>
          <w:b/>
          <w:bCs/>
          <w:color w:val="252525"/>
          <w:sz w:val="26"/>
          <w:szCs w:val="26"/>
          <w:bdr w:val="none" w:sz="0" w:space="0" w:color="auto" w:frame="1"/>
        </w:rPr>
        <w:t>Đảm bảo tính liên tục của quá trình sản xuất và phân phối hàng hoá</w:t>
      </w:r>
    </w:p>
    <w:p w14:paraId="65245979" w14:textId="77777777" w:rsidR="003A1274" w:rsidRPr="003A1274" w:rsidRDefault="003A1274" w:rsidP="003A1274">
      <w:pPr>
        <w:pStyle w:val="NormalWeb"/>
        <w:spacing w:before="0" w:beforeAutospacing="0" w:after="195" w:afterAutospacing="0" w:line="375" w:lineRule="atLeast"/>
        <w:ind w:left="750"/>
        <w:rPr>
          <w:rFonts w:ascii="Roboto-Regular" w:hAnsi="Roboto-Regular"/>
          <w:color w:val="252525"/>
          <w:sz w:val="26"/>
          <w:szCs w:val="26"/>
        </w:rPr>
      </w:pPr>
      <w:r w:rsidRPr="003A1274">
        <w:rPr>
          <w:rFonts w:ascii="Roboto-Regular" w:hAnsi="Roboto-Regular"/>
          <w:color w:val="252525"/>
          <w:sz w:val="26"/>
          <w:szCs w:val="26"/>
        </w:rPr>
        <w:lastRenderedPageBreak/>
        <w:t>Nhu cầu tiêu dùng có thể biến thiên theo mùa vụ và có những dao động khó lường. Các nguồn cung cũng luôn có những diễn biến phức tạp trong khi hoạt động sản xuất cần được duy trì liên tục để đảm bảo chất lượng ổn định với chi phí hợp lí.</w:t>
      </w:r>
    </w:p>
    <w:p w14:paraId="3E897270" w14:textId="77777777" w:rsidR="003A1274" w:rsidRDefault="003A1274" w:rsidP="003A1274">
      <w:pPr>
        <w:pStyle w:val="NormalWeb"/>
        <w:spacing w:before="0" w:beforeAutospacing="0" w:after="0" w:afterAutospacing="0" w:line="375" w:lineRule="atLeast"/>
        <w:ind w:left="750"/>
        <w:rPr>
          <w:rFonts w:ascii="Roboto-Regular" w:hAnsi="Roboto-Regular"/>
          <w:color w:val="252525"/>
          <w:sz w:val="26"/>
          <w:szCs w:val="26"/>
        </w:rPr>
      </w:pPr>
      <w:r w:rsidRPr="003A1274">
        <w:rPr>
          <w:rFonts w:ascii="Roboto-Regular" w:hAnsi="Roboto-Regular"/>
          <w:color w:val="252525"/>
          <w:sz w:val="26"/>
          <w:szCs w:val="26"/>
        </w:rPr>
        <w:t>Do vậy lượng dự trữ nhất định trong </w:t>
      </w:r>
      <w:r w:rsidRPr="003A1274">
        <w:rPr>
          <w:rFonts w:ascii="Roboto-Italic" w:hAnsi="Roboto-Italic"/>
          <w:iCs/>
          <w:color w:val="252525"/>
          <w:sz w:val="26"/>
          <w:szCs w:val="26"/>
          <w:bdr w:val="none" w:sz="0" w:space="0" w:color="auto" w:frame="1"/>
        </w:rPr>
        <w:t>kho hàng hóa</w:t>
      </w:r>
      <w:r w:rsidRPr="003A1274">
        <w:rPr>
          <w:rFonts w:ascii="Roboto-Regular" w:hAnsi="Roboto-Regular"/>
          <w:color w:val="252525"/>
          <w:sz w:val="26"/>
          <w:szCs w:val="26"/>
        </w:rPr>
        <w:t> giúp doanh nghiệp có thể đối phó được với những thay đổi bất thường của điều kiện kinh doanh phòng ngừa rủi ro và điều hoà sản xuất.</w:t>
      </w:r>
    </w:p>
    <w:p w14:paraId="77C0C3F1" w14:textId="77777777" w:rsidR="002E7D77" w:rsidRPr="003A1274" w:rsidRDefault="002E7D77" w:rsidP="003A1274">
      <w:pPr>
        <w:pStyle w:val="NormalWeb"/>
        <w:spacing w:before="0" w:beforeAutospacing="0" w:after="0" w:afterAutospacing="0" w:line="375" w:lineRule="atLeast"/>
        <w:ind w:left="750"/>
        <w:rPr>
          <w:rFonts w:ascii="Roboto-Regular" w:hAnsi="Roboto-Regular"/>
          <w:color w:val="252525"/>
          <w:sz w:val="26"/>
          <w:szCs w:val="26"/>
        </w:rPr>
      </w:pPr>
    </w:p>
    <w:p w14:paraId="15AF0C74" w14:textId="289F6782" w:rsidR="002E7D77" w:rsidRPr="002C62B9" w:rsidRDefault="003A1274" w:rsidP="002C62B9">
      <w:pPr>
        <w:pStyle w:val="NormalWeb"/>
        <w:spacing w:before="0" w:beforeAutospacing="0" w:after="0" w:afterAutospacing="0" w:line="375" w:lineRule="atLeast"/>
        <w:ind w:left="750"/>
        <w:rPr>
          <w:rFonts w:ascii="Roboto-Regular" w:hAnsi="Roboto-Regular"/>
          <w:b/>
          <w:bCs/>
          <w:color w:val="252525"/>
          <w:sz w:val="26"/>
          <w:szCs w:val="26"/>
          <w:bdr w:val="none" w:sz="0" w:space="0" w:color="auto" w:frame="1"/>
        </w:rPr>
      </w:pPr>
      <w:r>
        <w:rPr>
          <w:rFonts w:ascii="Roboto-Regular" w:hAnsi="Roboto-Regular"/>
          <w:b/>
          <w:bCs/>
          <w:color w:val="252525"/>
          <w:sz w:val="26"/>
          <w:szCs w:val="26"/>
          <w:bdr w:val="none" w:sz="0" w:space="0" w:color="auto" w:frame="1"/>
        </w:rPr>
        <w:t>Góp phần giảm chi phí sản xuất, vận chuyển, phân phối</w:t>
      </w:r>
    </w:p>
    <w:p w14:paraId="7DFF51F3" w14:textId="77777777" w:rsidR="003A1274" w:rsidRDefault="003A1274" w:rsidP="003A1274">
      <w:pPr>
        <w:pStyle w:val="NormalWeb"/>
        <w:spacing w:before="0" w:beforeAutospacing="0" w:after="0" w:afterAutospacing="0" w:line="375" w:lineRule="atLeast"/>
        <w:ind w:left="750"/>
        <w:rPr>
          <w:rFonts w:ascii="Roboto-Italic" w:hAnsi="Roboto-Italic"/>
          <w:iCs/>
          <w:color w:val="252525"/>
          <w:sz w:val="26"/>
          <w:szCs w:val="26"/>
          <w:bdr w:val="none" w:sz="0" w:space="0" w:color="auto" w:frame="1"/>
        </w:rPr>
      </w:pPr>
      <w:r w:rsidRPr="003A1274">
        <w:rPr>
          <w:rFonts w:ascii="Roboto-Regular" w:hAnsi="Roboto-Regular"/>
          <w:color w:val="252525"/>
          <w:sz w:val="26"/>
          <w:szCs w:val="26"/>
        </w:rPr>
        <w:t>Nhờ có </w:t>
      </w:r>
      <w:r w:rsidRPr="003A1274">
        <w:rPr>
          <w:rFonts w:ascii="Roboto-Italic" w:hAnsi="Roboto-Italic"/>
          <w:iCs/>
          <w:color w:val="252525"/>
          <w:sz w:val="26"/>
          <w:szCs w:val="26"/>
          <w:bdr w:val="none" w:sz="0" w:space="0" w:color="auto" w:frame="1"/>
        </w:rPr>
        <w:t>kho hàng hóa</w:t>
      </w:r>
      <w:r w:rsidRPr="003A1274">
        <w:rPr>
          <w:rFonts w:ascii="Roboto-Regular" w:hAnsi="Roboto-Regular"/>
          <w:color w:val="252525"/>
          <w:sz w:val="26"/>
          <w:szCs w:val="26"/>
        </w:rPr>
        <w:t> nên có thể chủ động tạo ra các lô hàng với qui mô kinh tế trong quá trình sản xuất và phân phối nhờ đó mà giảm chi phí bình quân trên đơn vị. Hơn nữa </w:t>
      </w:r>
      <w:r w:rsidRPr="003A1274">
        <w:rPr>
          <w:rFonts w:ascii="Roboto-Italic" w:hAnsi="Roboto-Italic"/>
          <w:iCs/>
          <w:color w:val="252525"/>
          <w:sz w:val="26"/>
          <w:szCs w:val="26"/>
          <w:bdr w:val="none" w:sz="0" w:space="0" w:color="auto" w:frame="1"/>
        </w:rPr>
        <w:t>kho hàng hóa</w:t>
      </w:r>
      <w:r w:rsidRPr="003A1274">
        <w:rPr>
          <w:rFonts w:ascii="Roboto-Regular" w:hAnsi="Roboto-Regular"/>
          <w:color w:val="252525"/>
          <w:sz w:val="26"/>
          <w:szCs w:val="26"/>
        </w:rPr>
        <w:t> góp phần vào việc tiết kiệm chi phí lưu thông thông qua việc quản </w:t>
      </w:r>
      <w:r w:rsidRPr="003A1274">
        <w:rPr>
          <w:rFonts w:ascii="Roboto-Regular" w:hAnsi="Roboto-Regular"/>
          <w:color w:val="252525"/>
          <w:sz w:val="26"/>
          <w:szCs w:val="26"/>
          <w:bdr w:val="none" w:sz="0" w:space="0" w:color="auto" w:frame="1"/>
        </w:rPr>
        <w:t>lí</w:t>
      </w:r>
      <w:r w:rsidRPr="003A1274">
        <w:rPr>
          <w:rFonts w:ascii="Roboto-Regular" w:hAnsi="Roboto-Regular"/>
          <w:color w:val="252525"/>
          <w:sz w:val="26"/>
          <w:szCs w:val="26"/>
        </w:rPr>
        <w:t> tốt định mức hao hụt hàng hoá, sử dụng tiết kiệm và hiệu quả cơ sở vật chất của </w:t>
      </w:r>
      <w:r w:rsidRPr="003A1274">
        <w:rPr>
          <w:rFonts w:ascii="Roboto-Italic" w:hAnsi="Roboto-Italic"/>
          <w:iCs/>
          <w:color w:val="252525"/>
          <w:sz w:val="26"/>
          <w:szCs w:val="26"/>
          <w:bdr w:val="none" w:sz="0" w:space="0" w:color="auto" w:frame="1"/>
        </w:rPr>
        <w:t>kho hàng hóa</w:t>
      </w:r>
    </w:p>
    <w:p w14:paraId="3963689A" w14:textId="77777777" w:rsidR="002E7D77" w:rsidRDefault="002E7D77" w:rsidP="003A1274">
      <w:pPr>
        <w:pStyle w:val="NormalWeb"/>
        <w:spacing w:before="0" w:beforeAutospacing="0" w:after="0" w:afterAutospacing="0" w:line="375" w:lineRule="atLeast"/>
        <w:ind w:left="750"/>
        <w:rPr>
          <w:rFonts w:ascii="Roboto-Italic" w:hAnsi="Roboto-Italic"/>
          <w:iCs/>
          <w:color w:val="252525"/>
          <w:sz w:val="26"/>
          <w:szCs w:val="26"/>
          <w:bdr w:val="none" w:sz="0" w:space="0" w:color="auto" w:frame="1"/>
        </w:rPr>
      </w:pPr>
    </w:p>
    <w:p w14:paraId="5020CEEC" w14:textId="774B8E4F" w:rsidR="002E7D77" w:rsidRPr="002C62B9" w:rsidRDefault="002E7D77" w:rsidP="002C62B9">
      <w:pPr>
        <w:pStyle w:val="NormalWeb"/>
        <w:numPr>
          <w:ilvl w:val="0"/>
          <w:numId w:val="6"/>
        </w:numPr>
        <w:spacing w:before="0" w:beforeAutospacing="0" w:after="0" w:afterAutospacing="0" w:line="375" w:lineRule="atLeast"/>
        <w:rPr>
          <w:rFonts w:ascii="Roboto-Regular" w:hAnsi="Roboto-Regular"/>
          <w:color w:val="252525"/>
          <w:sz w:val="26"/>
          <w:szCs w:val="26"/>
          <w:u w:val="single"/>
        </w:rPr>
      </w:pPr>
      <w:r w:rsidRPr="002E7D77">
        <w:rPr>
          <w:rFonts w:ascii="Roboto-Italic" w:hAnsi="Roboto-Italic"/>
          <w:b/>
          <w:iCs/>
          <w:color w:val="252525"/>
          <w:sz w:val="26"/>
          <w:szCs w:val="26"/>
          <w:u w:val="single"/>
          <w:bdr w:val="none" w:sz="0" w:space="0" w:color="auto" w:frame="1"/>
        </w:rPr>
        <w:t>Chức năng của kho hàng</w:t>
      </w:r>
    </w:p>
    <w:p w14:paraId="06DC307C" w14:textId="77777777" w:rsidR="002E7D77" w:rsidRDefault="002E7D77" w:rsidP="003A1274">
      <w:pPr>
        <w:pStyle w:val="ListParagraph"/>
        <w:ind w:left="750"/>
        <w:rPr>
          <w:b/>
          <w:szCs w:val="26"/>
        </w:rPr>
      </w:pPr>
      <w:r w:rsidRPr="002E7D77">
        <w:rPr>
          <w:szCs w:val="26"/>
        </w:rPr>
        <w:t>Doanh nghiệp cần hoạch định công tác mua hàng với số lượng thích hợp và sử dụng nhà kho hàng hóa như 1 địa điểm đến dùng để gom, ghép, tách đồng bộ, hoàn thiện hàng hoá, để phục vụ tốt nhu cầu của khách hàng trên cơ sở tiết kiệm chi phí vận tải và các dịch vụ khác. Kho hàng hóa hiện đại thường giữ những chức năng sau</w:t>
      </w:r>
      <w:r w:rsidRPr="002E7D77">
        <w:rPr>
          <w:b/>
          <w:szCs w:val="26"/>
        </w:rPr>
        <w:t>:</w:t>
      </w:r>
      <w:r w:rsidR="003A1274" w:rsidRPr="002E7D77">
        <w:rPr>
          <w:b/>
          <w:szCs w:val="26"/>
        </w:rPr>
        <w:t xml:space="preserve"> </w:t>
      </w:r>
    </w:p>
    <w:p w14:paraId="68AD91F4" w14:textId="77777777" w:rsidR="002E7D77" w:rsidRDefault="002E7D77" w:rsidP="003A1274">
      <w:pPr>
        <w:pStyle w:val="ListParagraph"/>
        <w:ind w:left="750"/>
        <w:rPr>
          <w:b/>
          <w:szCs w:val="26"/>
        </w:rPr>
      </w:pPr>
    </w:p>
    <w:p w14:paraId="268825D9" w14:textId="1B531273" w:rsidR="002E7D77" w:rsidRPr="002C62B9" w:rsidRDefault="002E7D77" w:rsidP="002C62B9">
      <w:pPr>
        <w:pStyle w:val="ListParagraph"/>
        <w:ind w:left="750"/>
        <w:rPr>
          <w:b/>
          <w:szCs w:val="26"/>
        </w:rPr>
      </w:pPr>
      <w:r>
        <w:rPr>
          <w:b/>
          <w:szCs w:val="26"/>
        </w:rPr>
        <w:t xml:space="preserve">Gom hàng </w:t>
      </w:r>
    </w:p>
    <w:p w14:paraId="0AB591DA" w14:textId="77777777" w:rsidR="002E7D77" w:rsidRPr="002E7D77" w:rsidRDefault="002E7D77" w:rsidP="002E7D77">
      <w:pPr>
        <w:pStyle w:val="ListParagraph"/>
        <w:ind w:left="750"/>
        <w:rPr>
          <w:szCs w:val="26"/>
        </w:rPr>
      </w:pPr>
      <w:r w:rsidRPr="002E7D77">
        <w:rPr>
          <w:szCs w:val="26"/>
        </w:rPr>
        <w:t>Khi hàng hoá/nguyên liệu được nhập từ nhiều nguồn nhỏ, lẻ khác nhau thì kho hàng hóa đóng vai trò là điểm tập kết để hợp nhất thành lô hàng lớn, như vậy sẽ có được lợi thế nhờ qui mô khi tiếp tục vận chuyển tới nhà máy/thị trường bằng các phương tiện đầy toa/xe/thuyền.</w:t>
      </w:r>
    </w:p>
    <w:p w14:paraId="72A90AC5" w14:textId="77777777" w:rsidR="002E7D77" w:rsidRPr="002E7D77" w:rsidRDefault="002E7D77" w:rsidP="002E7D77">
      <w:pPr>
        <w:pStyle w:val="ListParagraph"/>
        <w:ind w:left="750"/>
        <w:rPr>
          <w:szCs w:val="26"/>
        </w:rPr>
      </w:pPr>
    </w:p>
    <w:p w14:paraId="1033BC3C" w14:textId="10903B8C" w:rsidR="002E7D77" w:rsidRPr="002C62B9" w:rsidRDefault="002E7D77" w:rsidP="002C62B9">
      <w:pPr>
        <w:pStyle w:val="ListParagraph"/>
        <w:ind w:left="750"/>
        <w:rPr>
          <w:b/>
          <w:szCs w:val="26"/>
        </w:rPr>
      </w:pPr>
      <w:r w:rsidRPr="002E7D77">
        <w:rPr>
          <w:b/>
          <w:szCs w:val="26"/>
        </w:rPr>
        <w:t>Phối hợ</w:t>
      </w:r>
      <w:r w:rsidR="002C62B9">
        <w:rPr>
          <w:b/>
          <w:szCs w:val="26"/>
        </w:rPr>
        <w:t>p hàng hoá</w:t>
      </w:r>
    </w:p>
    <w:p w14:paraId="2BC91387" w14:textId="77777777" w:rsidR="002E7D77" w:rsidRPr="002E7D77" w:rsidRDefault="002E7D77" w:rsidP="002E7D77">
      <w:pPr>
        <w:pStyle w:val="ListParagraph"/>
        <w:ind w:left="750"/>
        <w:rPr>
          <w:szCs w:val="26"/>
        </w:rPr>
      </w:pPr>
      <w:r w:rsidRPr="002E7D77">
        <w:rPr>
          <w:szCs w:val="26"/>
        </w:rPr>
        <w:t>Để đáp ứng tốt đơn hàng gồm nhiều mặt hàng đa dạng của khách hàng, kho hàng hóa có nhiệm vụ tách lô hàng lớn ra, phối hợp và ghép nhiều loại hàng hoá khác nhau thành một đơn hàng hoàn chỉnh, đảm bảo hàng hoá sẵn sàng cho quá trình bán hàng. Sau đó từng đơn hàng sẽ được vận chuyển bằng các phương tiện nhỏ tới khách hàng.</w:t>
      </w:r>
    </w:p>
    <w:p w14:paraId="5BFEF1B1" w14:textId="77777777" w:rsidR="002E7D77" w:rsidRPr="002E7D77" w:rsidRDefault="002E7D77" w:rsidP="002E7D77">
      <w:pPr>
        <w:pStyle w:val="ListParagraph"/>
        <w:ind w:left="750"/>
        <w:rPr>
          <w:b/>
          <w:szCs w:val="26"/>
        </w:rPr>
      </w:pPr>
    </w:p>
    <w:p w14:paraId="1333EA31" w14:textId="6B3CFFA5" w:rsidR="002E7D77" w:rsidRPr="002C62B9" w:rsidRDefault="002E7D77" w:rsidP="002C62B9">
      <w:pPr>
        <w:pStyle w:val="ListParagraph"/>
        <w:ind w:left="750"/>
        <w:rPr>
          <w:b/>
          <w:szCs w:val="26"/>
        </w:rPr>
      </w:pPr>
      <w:r w:rsidRPr="002E7D77">
        <w:rPr>
          <w:b/>
          <w:szCs w:val="26"/>
        </w:rPr>
        <w:t>Bảo quản và lưu giữ</w:t>
      </w:r>
      <w:r w:rsidR="002C62B9">
        <w:rPr>
          <w:b/>
          <w:szCs w:val="26"/>
        </w:rPr>
        <w:t xml:space="preserve"> hàng hoá</w:t>
      </w:r>
    </w:p>
    <w:p w14:paraId="0F06C49B" w14:textId="77777777" w:rsidR="002E7D77" w:rsidRDefault="002E7D77" w:rsidP="002E7D77">
      <w:pPr>
        <w:pStyle w:val="ListParagraph"/>
        <w:ind w:left="750"/>
        <w:rPr>
          <w:szCs w:val="26"/>
        </w:rPr>
      </w:pPr>
      <w:r w:rsidRPr="002E7D77">
        <w:rPr>
          <w:szCs w:val="26"/>
        </w:rPr>
        <w:t xml:space="preserve">Đảm bảo hàng hoá nguyên vẹn về số lượng, chất lượng trong suốt quá trình tác nghiệp; tận dụng tối đa diện tích và dung tích kho hàng hóa; chăm sóc giữ gìn hàng hoá trong kho hàng hóa. </w:t>
      </w:r>
    </w:p>
    <w:p w14:paraId="5525DDDB" w14:textId="77777777" w:rsidR="002E7D77" w:rsidRDefault="002E7D77" w:rsidP="002E7D77">
      <w:pPr>
        <w:pStyle w:val="ListParagraph"/>
        <w:ind w:left="750"/>
        <w:rPr>
          <w:szCs w:val="26"/>
        </w:rPr>
      </w:pPr>
    </w:p>
    <w:p w14:paraId="77C4286F" w14:textId="7931B84B" w:rsidR="002E7D77" w:rsidRDefault="002E7D77" w:rsidP="002E7D77">
      <w:pPr>
        <w:pStyle w:val="ListParagraph"/>
        <w:numPr>
          <w:ilvl w:val="1"/>
          <w:numId w:val="5"/>
        </w:numPr>
        <w:rPr>
          <w:b/>
          <w:szCs w:val="26"/>
          <w:u w:val="single"/>
        </w:rPr>
      </w:pPr>
      <w:r>
        <w:rPr>
          <w:b/>
          <w:szCs w:val="26"/>
          <w:u w:val="single"/>
        </w:rPr>
        <w:t xml:space="preserve"> </w:t>
      </w:r>
      <w:r w:rsidRPr="002E7D77">
        <w:rPr>
          <w:b/>
          <w:szCs w:val="26"/>
          <w:u w:val="single"/>
        </w:rPr>
        <w:t>quản trị kho hàng</w:t>
      </w:r>
    </w:p>
    <w:p w14:paraId="4E8C863D" w14:textId="77777777" w:rsidR="002C62B9" w:rsidRDefault="002C62B9" w:rsidP="002C62B9">
      <w:pPr>
        <w:pStyle w:val="ListParagraph"/>
        <w:ind w:left="390"/>
        <w:rPr>
          <w:b/>
          <w:szCs w:val="26"/>
          <w:u w:val="single"/>
        </w:rPr>
      </w:pPr>
    </w:p>
    <w:p w14:paraId="0EFC920F" w14:textId="528BB74B" w:rsidR="002C62B9" w:rsidRPr="002C62B9" w:rsidRDefault="002C62B9" w:rsidP="002C62B9">
      <w:pPr>
        <w:pStyle w:val="ListParagraph"/>
        <w:ind w:left="390"/>
        <w:rPr>
          <w:b/>
          <w:szCs w:val="26"/>
        </w:rPr>
      </w:pPr>
      <w:r w:rsidRPr="002C62B9">
        <w:rPr>
          <w:b/>
          <w:szCs w:val="26"/>
        </w:rPr>
        <w:t>*khái niên</w:t>
      </w:r>
    </w:p>
    <w:p w14:paraId="0A7C02FF" w14:textId="77777777" w:rsidR="002C62B9" w:rsidRPr="002C62B9" w:rsidRDefault="002C62B9" w:rsidP="002C62B9">
      <w:pPr>
        <w:pStyle w:val="ListParagraph"/>
        <w:ind w:left="390"/>
        <w:rPr>
          <w:b/>
          <w:szCs w:val="26"/>
        </w:rPr>
      </w:pPr>
    </w:p>
    <w:p w14:paraId="0B07FB34" w14:textId="62630326" w:rsidR="002C62B9" w:rsidRDefault="002C62B9" w:rsidP="002C62B9">
      <w:pPr>
        <w:pStyle w:val="ListParagraph"/>
        <w:ind w:left="390"/>
        <w:rPr>
          <w:szCs w:val="26"/>
        </w:rPr>
      </w:pPr>
      <w:r w:rsidRPr="002C62B9">
        <w:rPr>
          <w:szCs w:val="26"/>
        </w:rPr>
        <w:t>Quả</w:t>
      </w:r>
      <w:r>
        <w:rPr>
          <w:szCs w:val="26"/>
        </w:rPr>
        <w:t xml:space="preserve">n trị </w:t>
      </w:r>
      <w:r w:rsidRPr="002C62B9">
        <w:rPr>
          <w:szCs w:val="26"/>
        </w:rPr>
        <w:t>kho hàng hay kho vât tư chính là những hoạt động liên quan trực tiếp đến công tác tổ chức, bảo quán, quản lý số lượng hàng hóa vật tư, nhằm đảm bảo tính liên tục của quá trình sản xuất, cung cấp, phân phối hàng hóa, vật tư kịp thời cũng như góp phần giảm chi phí lưu thông và sử dụng hiệu quả cơ sở vật chất của kho.</w:t>
      </w:r>
    </w:p>
    <w:p w14:paraId="208C4226" w14:textId="77777777" w:rsidR="002C62B9" w:rsidRDefault="002C62B9" w:rsidP="002C62B9">
      <w:pPr>
        <w:pStyle w:val="ListParagraph"/>
        <w:ind w:left="390"/>
        <w:rPr>
          <w:szCs w:val="26"/>
        </w:rPr>
      </w:pPr>
    </w:p>
    <w:p w14:paraId="5C2413E7" w14:textId="09551827" w:rsidR="002C62B9" w:rsidRPr="002C62B9" w:rsidRDefault="002C62B9" w:rsidP="002C62B9">
      <w:pPr>
        <w:pStyle w:val="ListParagraph"/>
        <w:numPr>
          <w:ilvl w:val="0"/>
          <w:numId w:val="6"/>
        </w:numPr>
        <w:rPr>
          <w:b/>
          <w:szCs w:val="26"/>
        </w:rPr>
      </w:pPr>
      <w:r w:rsidRPr="002C62B9">
        <w:rPr>
          <w:b/>
          <w:szCs w:val="26"/>
        </w:rPr>
        <w:t>Vai trò của nhân viên quản lý kho ( thủ kho)</w:t>
      </w:r>
    </w:p>
    <w:p w14:paraId="68F7716A" w14:textId="77777777" w:rsidR="002C62B9" w:rsidRDefault="002C62B9" w:rsidP="002C62B9">
      <w:pPr>
        <w:pStyle w:val="ListParagraph"/>
        <w:ind w:left="750"/>
        <w:rPr>
          <w:szCs w:val="26"/>
        </w:rPr>
      </w:pPr>
      <w:r w:rsidRPr="002C62B9">
        <w:rPr>
          <w:szCs w:val="26"/>
        </w:rPr>
        <w:t>Nhiệm vụ, trách nhiệm của nhân viên Quản lý kho bao gồm:</w:t>
      </w:r>
    </w:p>
    <w:p w14:paraId="13825016" w14:textId="77777777" w:rsidR="00820B7A" w:rsidRDefault="00820B7A" w:rsidP="002C62B9">
      <w:pPr>
        <w:pStyle w:val="ListParagraph"/>
        <w:ind w:left="750"/>
        <w:rPr>
          <w:szCs w:val="26"/>
        </w:rPr>
      </w:pPr>
    </w:p>
    <w:p w14:paraId="3FD27C32" w14:textId="5F897641" w:rsidR="002C62B9" w:rsidRDefault="00820B7A" w:rsidP="002C62B9">
      <w:pPr>
        <w:pStyle w:val="ListParagraph"/>
        <w:ind w:left="750"/>
        <w:rPr>
          <w:szCs w:val="26"/>
        </w:rPr>
      </w:pPr>
      <w:r>
        <w:rPr>
          <w:noProof/>
          <w:szCs w:val="26"/>
        </w:rPr>
        <w:drawing>
          <wp:inline distT="0" distB="0" distL="0" distR="0" wp14:anchorId="378A9526" wp14:editId="462660B4">
            <wp:extent cx="2619375" cy="1743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12">
                      <a:extLst>
                        <a:ext uri="{28A0092B-C50C-407E-A947-70E740481C1C}">
                          <a14:useLocalDpi xmlns:a14="http://schemas.microsoft.com/office/drawing/2010/main" val="0"/>
                        </a:ext>
                      </a:extLst>
                    </a:blip>
                    <a:stretch>
                      <a:fillRect/>
                    </a:stretch>
                  </pic:blipFill>
                  <pic:spPr>
                    <a:xfrm>
                      <a:off x="0" y="0"/>
                      <a:ext cx="2619375" cy="1743075"/>
                    </a:xfrm>
                    <a:prstGeom prst="rect">
                      <a:avLst/>
                    </a:prstGeom>
                  </pic:spPr>
                </pic:pic>
              </a:graphicData>
            </a:graphic>
          </wp:inline>
        </w:drawing>
      </w:r>
    </w:p>
    <w:p w14:paraId="09471FCE" w14:textId="77777777" w:rsidR="00820B7A" w:rsidRPr="002C62B9" w:rsidRDefault="00820B7A" w:rsidP="002C62B9">
      <w:pPr>
        <w:pStyle w:val="ListParagraph"/>
        <w:ind w:left="750"/>
        <w:rPr>
          <w:szCs w:val="26"/>
        </w:rPr>
      </w:pPr>
    </w:p>
    <w:p w14:paraId="77C6E6DE" w14:textId="77777777" w:rsidR="002C62B9" w:rsidRPr="002C62B9" w:rsidRDefault="002C62B9" w:rsidP="002C62B9">
      <w:pPr>
        <w:pStyle w:val="ListParagraph"/>
        <w:ind w:left="750"/>
        <w:rPr>
          <w:b/>
          <w:szCs w:val="26"/>
        </w:rPr>
      </w:pPr>
      <w:r w:rsidRPr="002C62B9">
        <w:rPr>
          <w:b/>
          <w:szCs w:val="26"/>
        </w:rPr>
        <w:t>Sắp xếp hàng hóa, vật tư, nguyên liệu trong kho</w:t>
      </w:r>
    </w:p>
    <w:p w14:paraId="2493BA0D" w14:textId="77777777" w:rsidR="002C62B9" w:rsidRPr="002C62B9" w:rsidRDefault="002C62B9" w:rsidP="002C62B9">
      <w:pPr>
        <w:pStyle w:val="ListParagraph"/>
        <w:ind w:left="750"/>
        <w:rPr>
          <w:szCs w:val="26"/>
        </w:rPr>
      </w:pPr>
      <w:r w:rsidRPr="002C62B9">
        <w:rPr>
          <w:szCs w:val="26"/>
        </w:rPr>
        <w:t>Sắp xếp một cách khoa học các loại hàng hóa vật tư trong kho</w:t>
      </w:r>
    </w:p>
    <w:p w14:paraId="525551AC" w14:textId="77777777" w:rsidR="002C62B9" w:rsidRDefault="002C62B9" w:rsidP="002C62B9">
      <w:pPr>
        <w:pStyle w:val="ListParagraph"/>
        <w:ind w:left="750"/>
        <w:rPr>
          <w:szCs w:val="26"/>
        </w:rPr>
      </w:pPr>
      <w:r w:rsidRPr="002C62B9">
        <w:rPr>
          <w:szCs w:val="26"/>
        </w:rPr>
        <w:t>Lập và cập nhật sơ đồ kho</w:t>
      </w:r>
    </w:p>
    <w:p w14:paraId="08F350F0" w14:textId="77777777" w:rsidR="002C62B9" w:rsidRPr="002C62B9" w:rsidRDefault="002C62B9" w:rsidP="002C62B9">
      <w:pPr>
        <w:pStyle w:val="ListParagraph"/>
        <w:ind w:left="750"/>
        <w:rPr>
          <w:szCs w:val="26"/>
        </w:rPr>
      </w:pPr>
    </w:p>
    <w:p w14:paraId="47CCF6BE" w14:textId="40597F01" w:rsidR="002C62B9" w:rsidRPr="002C62B9" w:rsidRDefault="002C62B9" w:rsidP="002C62B9">
      <w:pPr>
        <w:pStyle w:val="ListParagraph"/>
        <w:ind w:left="750"/>
        <w:rPr>
          <w:b/>
          <w:szCs w:val="26"/>
        </w:rPr>
      </w:pPr>
      <w:r w:rsidRPr="002C62B9">
        <w:rPr>
          <w:b/>
          <w:szCs w:val="26"/>
        </w:rPr>
        <w:t>Đảm bảo tiêu chuẩn củ</w:t>
      </w:r>
      <w:r>
        <w:rPr>
          <w:b/>
          <w:szCs w:val="26"/>
        </w:rPr>
        <w:t>a hàng hóa trong kho</w:t>
      </w:r>
    </w:p>
    <w:p w14:paraId="1D22B18A" w14:textId="77777777" w:rsidR="002C62B9" w:rsidRPr="002C62B9" w:rsidRDefault="002C62B9" w:rsidP="002C62B9">
      <w:pPr>
        <w:pStyle w:val="ListParagraph"/>
        <w:ind w:left="750"/>
        <w:rPr>
          <w:szCs w:val="26"/>
        </w:rPr>
      </w:pPr>
      <w:r w:rsidRPr="002C62B9">
        <w:rPr>
          <w:szCs w:val="26"/>
        </w:rPr>
        <w:t>Sắp xếp hàng trong kho theo đúng hướng dẫn của nhà sản xuất</w:t>
      </w:r>
    </w:p>
    <w:p w14:paraId="5701BECB" w14:textId="77777777" w:rsidR="002C62B9" w:rsidRDefault="002C62B9" w:rsidP="002C62B9">
      <w:pPr>
        <w:pStyle w:val="ListParagraph"/>
        <w:ind w:left="750"/>
        <w:rPr>
          <w:szCs w:val="26"/>
        </w:rPr>
      </w:pPr>
      <w:r w:rsidRPr="002C62B9">
        <w:rPr>
          <w:szCs w:val="26"/>
        </w:rPr>
        <w:t>Đối với những hàng hóa mau hư cần quản lý theo nguyên tắc nhập trước xuất trước</w:t>
      </w:r>
    </w:p>
    <w:p w14:paraId="37622D3A" w14:textId="77777777" w:rsidR="002C62B9" w:rsidRPr="002C62B9" w:rsidRDefault="002C62B9" w:rsidP="002C62B9">
      <w:pPr>
        <w:pStyle w:val="ListParagraph"/>
        <w:ind w:left="750"/>
        <w:rPr>
          <w:szCs w:val="26"/>
        </w:rPr>
      </w:pPr>
    </w:p>
    <w:p w14:paraId="41DD29BE" w14:textId="355AC439" w:rsidR="002C62B9" w:rsidRPr="002C62B9" w:rsidRDefault="002C62B9" w:rsidP="002C62B9">
      <w:pPr>
        <w:pStyle w:val="ListParagraph"/>
        <w:ind w:left="750"/>
        <w:rPr>
          <w:b/>
          <w:szCs w:val="26"/>
        </w:rPr>
      </w:pPr>
      <w:r w:rsidRPr="002C62B9">
        <w:rPr>
          <w:b/>
          <w:szCs w:val="26"/>
        </w:rPr>
        <w:t>Thực hiện các thủ tục xuất nhập hà</w:t>
      </w:r>
      <w:r>
        <w:rPr>
          <w:b/>
          <w:szCs w:val="26"/>
        </w:rPr>
        <w:t>ng</w:t>
      </w:r>
    </w:p>
    <w:p w14:paraId="5C973085" w14:textId="77777777" w:rsidR="002C62B9" w:rsidRPr="002C62B9" w:rsidRDefault="002C62B9" w:rsidP="002C62B9">
      <w:pPr>
        <w:pStyle w:val="ListParagraph"/>
        <w:ind w:left="750"/>
        <w:rPr>
          <w:szCs w:val="26"/>
        </w:rPr>
      </w:pPr>
      <w:r w:rsidRPr="002C62B9">
        <w:rPr>
          <w:szCs w:val="26"/>
        </w:rPr>
        <w:t>Tiếp nhận, kiểm tra các chứng từ, giấy tờ yêu cầu nhập, xuất hàng, giao hàng hay lưu chuyển hàng hóa theo quy định</w:t>
      </w:r>
    </w:p>
    <w:p w14:paraId="2F2D37A2" w14:textId="77777777" w:rsidR="002C62B9" w:rsidRPr="002C62B9" w:rsidRDefault="002C62B9" w:rsidP="002C62B9">
      <w:pPr>
        <w:pStyle w:val="ListParagraph"/>
        <w:ind w:left="750"/>
        <w:rPr>
          <w:szCs w:val="26"/>
        </w:rPr>
      </w:pPr>
      <w:r w:rsidRPr="002C62B9">
        <w:rPr>
          <w:szCs w:val="26"/>
        </w:rPr>
        <w:t>Thực hiện việc nhập, xuất hàng hóa vật tư cho cá nhân liên quan</w:t>
      </w:r>
    </w:p>
    <w:p w14:paraId="74BC091B" w14:textId="77777777" w:rsidR="002C62B9" w:rsidRPr="002C62B9" w:rsidRDefault="002C62B9" w:rsidP="002C62B9">
      <w:pPr>
        <w:pStyle w:val="ListParagraph"/>
        <w:ind w:left="750"/>
        <w:rPr>
          <w:szCs w:val="26"/>
        </w:rPr>
      </w:pPr>
      <w:r w:rsidRPr="002C62B9">
        <w:rPr>
          <w:szCs w:val="26"/>
        </w:rPr>
        <w:t>Ghi phiếu nhập, xuất kho</w:t>
      </w:r>
    </w:p>
    <w:p w14:paraId="6CB6470B" w14:textId="77777777" w:rsidR="002C62B9" w:rsidRDefault="002C62B9" w:rsidP="002C62B9">
      <w:pPr>
        <w:pStyle w:val="ListParagraph"/>
        <w:ind w:left="750"/>
        <w:rPr>
          <w:szCs w:val="26"/>
        </w:rPr>
      </w:pPr>
      <w:r w:rsidRPr="002C62B9">
        <w:rPr>
          <w:szCs w:val="26"/>
        </w:rPr>
        <w:t>Theo dõi số lượng hàng hóa xuất nhập tồn kho hằng ngày và đối chiếu với định mức tồn kho tối thiểu</w:t>
      </w:r>
    </w:p>
    <w:p w14:paraId="50F3FD80" w14:textId="77777777" w:rsidR="002C62B9" w:rsidRPr="002C62B9" w:rsidRDefault="002C62B9" w:rsidP="002C62B9">
      <w:pPr>
        <w:pStyle w:val="ListParagraph"/>
        <w:ind w:left="750"/>
        <w:rPr>
          <w:szCs w:val="26"/>
        </w:rPr>
      </w:pPr>
    </w:p>
    <w:p w14:paraId="00715BDA" w14:textId="08C38C8F" w:rsidR="002C62B9" w:rsidRPr="002C62B9" w:rsidRDefault="002C62B9" w:rsidP="002C62B9">
      <w:pPr>
        <w:pStyle w:val="ListParagraph"/>
        <w:ind w:left="750"/>
        <w:rPr>
          <w:b/>
          <w:szCs w:val="26"/>
        </w:rPr>
      </w:pPr>
      <w:r w:rsidRPr="002C62B9">
        <w:rPr>
          <w:b/>
          <w:szCs w:val="26"/>
        </w:rPr>
        <w:t>Theo dõi hàng tồn kho tối thiể</w:t>
      </w:r>
      <w:r>
        <w:rPr>
          <w:b/>
          <w:szCs w:val="26"/>
        </w:rPr>
        <w:t>u</w:t>
      </w:r>
    </w:p>
    <w:p w14:paraId="17DD5D90" w14:textId="77777777" w:rsidR="002C62B9" w:rsidRPr="002C62B9" w:rsidRDefault="002C62B9" w:rsidP="002C62B9">
      <w:pPr>
        <w:pStyle w:val="ListParagraph"/>
        <w:ind w:left="750"/>
        <w:rPr>
          <w:szCs w:val="26"/>
        </w:rPr>
      </w:pPr>
      <w:r w:rsidRPr="002C62B9">
        <w:rPr>
          <w:szCs w:val="26"/>
        </w:rPr>
        <w:t>Theo dõi số lượng hàng tồn kho tối thiểu hằng ngày và đảm bảo tất cả hàng hóa trong kho phải có định mức tồn kho tối thiểu</w:t>
      </w:r>
    </w:p>
    <w:p w14:paraId="225B2CF7" w14:textId="77777777" w:rsidR="002C62B9" w:rsidRDefault="002C62B9" w:rsidP="002C62B9">
      <w:pPr>
        <w:pStyle w:val="ListParagraph"/>
        <w:ind w:left="750"/>
        <w:rPr>
          <w:szCs w:val="26"/>
        </w:rPr>
      </w:pPr>
      <w:r w:rsidRPr="002C62B9">
        <w:rPr>
          <w:szCs w:val="26"/>
        </w:rPr>
        <w:lastRenderedPageBreak/>
        <w:t>Đề xuất Giám đốc thay đổi định mức tồn kho tối thiếu cho phù hợp với biến động của số lượng hàng xuất nhập kho</w:t>
      </w:r>
    </w:p>
    <w:p w14:paraId="3B50F024" w14:textId="77777777" w:rsidR="002C62B9" w:rsidRPr="002C62B9" w:rsidRDefault="002C62B9" w:rsidP="002C62B9">
      <w:pPr>
        <w:pStyle w:val="ListParagraph"/>
        <w:ind w:left="750"/>
        <w:rPr>
          <w:szCs w:val="26"/>
        </w:rPr>
      </w:pPr>
    </w:p>
    <w:p w14:paraId="7C94A083" w14:textId="1B9303C7" w:rsidR="002C62B9" w:rsidRPr="002C62B9" w:rsidRDefault="002C62B9" w:rsidP="002C62B9">
      <w:pPr>
        <w:pStyle w:val="ListParagraph"/>
        <w:ind w:left="750"/>
        <w:rPr>
          <w:b/>
          <w:szCs w:val="26"/>
        </w:rPr>
      </w:pPr>
      <w:r w:rsidRPr="002C62B9">
        <w:rPr>
          <w:b/>
          <w:szCs w:val="26"/>
        </w:rPr>
        <w:t>Thực hiện các thủ tục đặ</w:t>
      </w:r>
      <w:r>
        <w:rPr>
          <w:b/>
          <w:szCs w:val="26"/>
        </w:rPr>
        <w:t>t hàng</w:t>
      </w:r>
    </w:p>
    <w:p w14:paraId="6CDEAA00" w14:textId="77777777" w:rsidR="002C62B9" w:rsidRPr="002C62B9" w:rsidRDefault="002C62B9" w:rsidP="002C62B9">
      <w:pPr>
        <w:pStyle w:val="ListParagraph"/>
        <w:ind w:left="750"/>
        <w:rPr>
          <w:szCs w:val="26"/>
        </w:rPr>
      </w:pPr>
      <w:r w:rsidRPr="002C62B9">
        <w:rPr>
          <w:szCs w:val="26"/>
        </w:rPr>
        <w:t>Lập phiếu yêu cầu mua hàng đối với các vật tư phụ, dụng cụ cá nhân,…</w:t>
      </w:r>
    </w:p>
    <w:p w14:paraId="352CB384" w14:textId="77777777" w:rsidR="002C62B9" w:rsidRPr="002C62B9" w:rsidRDefault="002C62B9" w:rsidP="002C62B9">
      <w:pPr>
        <w:pStyle w:val="ListParagraph"/>
        <w:ind w:left="750"/>
        <w:rPr>
          <w:szCs w:val="26"/>
        </w:rPr>
      </w:pPr>
      <w:r w:rsidRPr="002C62B9">
        <w:rPr>
          <w:szCs w:val="26"/>
        </w:rPr>
        <w:t>Tuân thủ các quy đình về phòng cháy chữa cháy (PCCC) và an toàn kho</w:t>
      </w:r>
    </w:p>
    <w:p w14:paraId="1E1DD621" w14:textId="0EEFAFFD" w:rsidR="002C62B9" w:rsidRPr="002C62B9" w:rsidRDefault="002C62B9" w:rsidP="002C62B9">
      <w:pPr>
        <w:pStyle w:val="ListParagraph"/>
        <w:ind w:left="750"/>
        <w:rPr>
          <w:szCs w:val="26"/>
        </w:rPr>
      </w:pPr>
      <w:r w:rsidRPr="002C62B9">
        <w:rPr>
          <w:szCs w:val="26"/>
        </w:rPr>
        <w:t>Đảm bảo các quy tắc PCCC trong kho</w:t>
      </w:r>
    </w:p>
    <w:p w14:paraId="3F0669DE" w14:textId="486CBA9F" w:rsidR="00177727" w:rsidRPr="002C62B9" w:rsidRDefault="002C62B9" w:rsidP="002C62B9">
      <w:pPr>
        <w:rPr>
          <w:b/>
          <w:szCs w:val="26"/>
          <w:u w:val="single"/>
        </w:rPr>
      </w:pPr>
      <w:r w:rsidRPr="002C62B9">
        <w:rPr>
          <w:b/>
          <w:szCs w:val="26"/>
        </w:rPr>
        <w:t xml:space="preserve">     </w:t>
      </w:r>
    </w:p>
    <w:p w14:paraId="1A95AA93" w14:textId="4533CFA9" w:rsidR="00E76292" w:rsidRDefault="00E76292" w:rsidP="00E76292">
      <w:pPr>
        <w:pStyle w:val="ListParagraph"/>
        <w:widowControl w:val="0"/>
        <w:numPr>
          <w:ilvl w:val="0"/>
          <w:numId w:val="5"/>
        </w:numPr>
        <w:spacing w:after="0" w:line="360" w:lineRule="auto"/>
        <w:jc w:val="both"/>
        <w:rPr>
          <w:b/>
          <w:sz w:val="32"/>
          <w:szCs w:val="32"/>
          <w:u w:val="single"/>
        </w:rPr>
      </w:pPr>
      <w:r>
        <w:rPr>
          <w:b/>
          <w:sz w:val="32"/>
          <w:szCs w:val="32"/>
          <w:u w:val="single"/>
        </w:rPr>
        <w:t>Lựa chọn kho hàng cho công ty</w:t>
      </w:r>
    </w:p>
    <w:p w14:paraId="58A4C215" w14:textId="752D8689" w:rsidR="00E76292" w:rsidRDefault="00E76292" w:rsidP="00E76292">
      <w:pPr>
        <w:pStyle w:val="ListParagraph"/>
        <w:widowControl w:val="0"/>
        <w:numPr>
          <w:ilvl w:val="1"/>
          <w:numId w:val="5"/>
        </w:numPr>
        <w:spacing w:after="0" w:line="360" w:lineRule="auto"/>
        <w:rPr>
          <w:b/>
          <w:sz w:val="32"/>
          <w:szCs w:val="32"/>
          <w:u w:val="single"/>
        </w:rPr>
      </w:pPr>
      <w:r>
        <w:rPr>
          <w:b/>
          <w:sz w:val="32"/>
          <w:szCs w:val="32"/>
          <w:u w:val="single"/>
        </w:rPr>
        <w:t>phân loại kho hàng</w:t>
      </w:r>
    </w:p>
    <w:p w14:paraId="366C560A" w14:textId="77872296" w:rsidR="00E76292" w:rsidRPr="00E76292" w:rsidRDefault="00E76292" w:rsidP="00E76292">
      <w:pPr>
        <w:pStyle w:val="ListParagraph"/>
        <w:widowControl w:val="0"/>
        <w:numPr>
          <w:ilvl w:val="0"/>
          <w:numId w:val="6"/>
        </w:numPr>
        <w:spacing w:after="0" w:line="360" w:lineRule="auto"/>
        <w:rPr>
          <w:sz w:val="32"/>
          <w:szCs w:val="32"/>
        </w:rPr>
      </w:pPr>
      <w:r>
        <w:rPr>
          <w:b/>
          <w:sz w:val="32"/>
          <w:szCs w:val="32"/>
        </w:rPr>
        <w:t>kho riêng</w:t>
      </w:r>
    </w:p>
    <w:p w14:paraId="6053523F" w14:textId="249CCD18" w:rsidR="00E76292" w:rsidRDefault="00E76292" w:rsidP="00E76292">
      <w:pPr>
        <w:pStyle w:val="ListParagraph"/>
        <w:widowControl w:val="0"/>
        <w:spacing w:after="0" w:line="360" w:lineRule="auto"/>
        <w:ind w:left="750"/>
        <w:rPr>
          <w:szCs w:val="26"/>
        </w:rPr>
      </w:pPr>
      <w:r w:rsidRPr="00E76292">
        <w:rPr>
          <w:szCs w:val="26"/>
        </w:rPr>
        <w:t>Kho riêng là kho được xây dựng, thuộc quyền sở hữu và quản lý của các doanh nghiệp kinh doanh, cá nhân hay tổ chức để lưu trữ các sản phẩm sản xuất của mình.</w:t>
      </w:r>
    </w:p>
    <w:p w14:paraId="7C970899" w14:textId="327C80A5" w:rsidR="00E76292" w:rsidRDefault="00E76292" w:rsidP="00E76292">
      <w:pPr>
        <w:pStyle w:val="ListParagraph"/>
        <w:widowControl w:val="0"/>
        <w:spacing w:after="0" w:line="360" w:lineRule="auto"/>
        <w:ind w:left="750"/>
        <w:rPr>
          <w:b/>
          <w:szCs w:val="26"/>
        </w:rPr>
      </w:pPr>
      <w:r>
        <w:rPr>
          <w:b/>
          <w:szCs w:val="26"/>
        </w:rPr>
        <w:t>Ưu điểm của kho riêng</w:t>
      </w:r>
    </w:p>
    <w:p w14:paraId="68702D08" w14:textId="08D61FE5" w:rsidR="00E76292" w:rsidRDefault="00C923D6" w:rsidP="00E76292">
      <w:pPr>
        <w:pStyle w:val="ListParagraph"/>
        <w:widowControl w:val="0"/>
        <w:spacing w:after="0" w:line="360" w:lineRule="auto"/>
        <w:ind w:left="750"/>
        <w:rPr>
          <w:szCs w:val="26"/>
        </w:rPr>
      </w:pPr>
      <w:r>
        <w:rPr>
          <w:szCs w:val="26"/>
        </w:rPr>
        <w:t xml:space="preserve"> + </w:t>
      </w:r>
      <w:r w:rsidR="00E76292" w:rsidRPr="00E76292">
        <w:rPr>
          <w:szCs w:val="26"/>
        </w:rPr>
        <w:t>Mức độ kiểm soát cao: Kho riêng các bạn có thể kiểm soát kho của mình một cách chặt chẽ, và cho phép các doanh nghiệp dễ dàng hơn trong việc tích hợp hoạt động kho vào toàn hệ thống của doanh nghiệp mình. Bạn có thể kiểm soát lượng hàng tồn kho, diện tích tối ưu, bảo trì thiết bị, giám sát và kiểm soát các chi phí có liên quan.</w:t>
      </w:r>
    </w:p>
    <w:p w14:paraId="199248CB" w14:textId="476175A8" w:rsidR="00C923D6" w:rsidRDefault="00C923D6" w:rsidP="00E76292">
      <w:pPr>
        <w:pStyle w:val="ListParagraph"/>
        <w:widowControl w:val="0"/>
        <w:spacing w:after="0" w:line="360" w:lineRule="auto"/>
        <w:ind w:left="750"/>
        <w:rPr>
          <w:szCs w:val="26"/>
        </w:rPr>
      </w:pPr>
      <w:r>
        <w:rPr>
          <w:szCs w:val="26"/>
        </w:rPr>
        <w:t xml:space="preserve">+ </w:t>
      </w:r>
      <w:r w:rsidRPr="00C923D6">
        <w:rPr>
          <w:szCs w:val="26"/>
        </w:rPr>
        <w:t>Tính linh hoạt: Việc kiểm soát được nhiều hơn giúp cho kho riêng có tính linh hoạt cao hơn so về thiết kế cũng như là về việc vận chuyển để có thể đưa đến từng khách hàng sự phù hợp nhất. Ngoài ra, việc dùng kho riêng có thể giúp bạn có thể thay đổi được điều kiện quản lý kho khi cần thay đổi sản phẩm.</w:t>
      </w:r>
    </w:p>
    <w:p w14:paraId="00EB7D4F" w14:textId="2CE38BF8" w:rsidR="00C923D6" w:rsidRDefault="00C923D6" w:rsidP="00E76292">
      <w:pPr>
        <w:pStyle w:val="ListParagraph"/>
        <w:widowControl w:val="0"/>
        <w:spacing w:after="0" w:line="360" w:lineRule="auto"/>
        <w:ind w:left="750"/>
        <w:rPr>
          <w:szCs w:val="26"/>
        </w:rPr>
      </w:pPr>
      <w:r>
        <w:rPr>
          <w:szCs w:val="26"/>
        </w:rPr>
        <w:t xml:space="preserve">+ </w:t>
      </w:r>
      <w:r w:rsidRPr="00C923D6">
        <w:rPr>
          <w:szCs w:val="26"/>
        </w:rPr>
        <w:t>Tiết kiệm chi phí dài hạn: Nếu tận dụng tốt kho và khối lượng hàng hóa nhiều, thời gian sử dụng kho là lâu dài thì hình thức kho riêng có thể giúp cho doanh nghiệp tiết kiệm được từ 15- 25% chi phí.</w:t>
      </w:r>
    </w:p>
    <w:p w14:paraId="45BCECCE" w14:textId="77777777" w:rsidR="00C923D6" w:rsidRPr="00C923D6" w:rsidRDefault="00C923D6" w:rsidP="00C923D6">
      <w:pPr>
        <w:pStyle w:val="ListParagraph"/>
        <w:widowControl w:val="0"/>
        <w:spacing w:after="0" w:line="360" w:lineRule="auto"/>
        <w:ind w:left="750"/>
        <w:rPr>
          <w:szCs w:val="26"/>
        </w:rPr>
      </w:pPr>
      <w:r>
        <w:rPr>
          <w:szCs w:val="26"/>
        </w:rPr>
        <w:t xml:space="preserve">+ </w:t>
      </w:r>
      <w:r w:rsidRPr="00C923D6">
        <w:rPr>
          <w:szCs w:val="26"/>
        </w:rPr>
        <w:t xml:space="preserve">Tận dụng tốt nguồn nhân lực: có thể tận dụng tốt được nguồn nhân lực trong kho của mình đặc biệt là đội ngũ chuyên gia kỹ thuật về kho bãi. </w:t>
      </w:r>
    </w:p>
    <w:p w14:paraId="307D77FF" w14:textId="477F5BCB" w:rsidR="00C923D6" w:rsidRDefault="00C923D6" w:rsidP="00C923D6">
      <w:pPr>
        <w:pStyle w:val="ListParagraph"/>
        <w:widowControl w:val="0"/>
        <w:spacing w:after="0" w:line="360" w:lineRule="auto"/>
        <w:ind w:left="750"/>
        <w:rPr>
          <w:szCs w:val="26"/>
        </w:rPr>
      </w:pPr>
      <w:r>
        <w:rPr>
          <w:szCs w:val="26"/>
        </w:rPr>
        <w:t xml:space="preserve"> + </w:t>
      </w:r>
      <w:r w:rsidRPr="00C923D6">
        <w:rPr>
          <w:szCs w:val="26"/>
        </w:rPr>
        <w:t>Lợi ích về thuế : Có kho riêng các doanh nghiệp sẽ được hỗ trợ phụ cấp khấu hao và giảm thuế cần phải nộp.</w:t>
      </w:r>
    </w:p>
    <w:p w14:paraId="7BF16404" w14:textId="1855EA20" w:rsidR="00C923D6" w:rsidRDefault="00C923D6" w:rsidP="00C923D6">
      <w:pPr>
        <w:pStyle w:val="ListParagraph"/>
        <w:widowControl w:val="0"/>
        <w:spacing w:after="0" w:line="360" w:lineRule="auto"/>
        <w:ind w:left="750"/>
        <w:rPr>
          <w:b/>
          <w:szCs w:val="26"/>
        </w:rPr>
      </w:pPr>
      <w:r>
        <w:rPr>
          <w:b/>
          <w:szCs w:val="26"/>
        </w:rPr>
        <w:t>Nhược điểm</w:t>
      </w:r>
    </w:p>
    <w:p w14:paraId="1F0484C0" w14:textId="4FB6FDBD" w:rsidR="00C923D6" w:rsidRPr="00C923D6" w:rsidRDefault="00C923D6" w:rsidP="00C923D6">
      <w:pPr>
        <w:pStyle w:val="ListParagraph"/>
        <w:widowControl w:val="0"/>
        <w:spacing w:after="0" w:line="360" w:lineRule="auto"/>
        <w:ind w:left="750"/>
        <w:rPr>
          <w:szCs w:val="26"/>
        </w:rPr>
      </w:pPr>
      <w:r>
        <w:rPr>
          <w:szCs w:val="26"/>
        </w:rPr>
        <w:lastRenderedPageBreak/>
        <w:t xml:space="preserve"> + </w:t>
      </w:r>
      <w:r w:rsidRPr="00C923D6">
        <w:rPr>
          <w:szCs w:val="26"/>
        </w:rPr>
        <w:t xml:space="preserve">Chi phí cơ hội cao: Tỷ lệ hoàn vốn cho các khoản đầu tư khác có thể lớn hơn tỷ lệ hoàn vốn cho việc đầu tư kho, từ khoản tiền đó có thể chuyển thành những cơ hội đầu tư khác mang cho doanh nghiệp nhiều lợi nhuận hơn. Bên cạnh đó kho riêng có thể khó bán khi không còn hoạt động sản xuất kinh doanh vì được thiết kế riêng theo từng sản phẩm đặc thù. </w:t>
      </w:r>
    </w:p>
    <w:p w14:paraId="7696F585" w14:textId="3A31180C" w:rsidR="00C923D6" w:rsidRDefault="00C923D6" w:rsidP="00C923D6">
      <w:pPr>
        <w:pStyle w:val="ListParagraph"/>
        <w:widowControl w:val="0"/>
        <w:spacing w:after="0" w:line="360" w:lineRule="auto"/>
        <w:ind w:left="750"/>
        <w:rPr>
          <w:szCs w:val="26"/>
        </w:rPr>
      </w:pPr>
      <w:r>
        <w:rPr>
          <w:szCs w:val="26"/>
        </w:rPr>
        <w:t xml:space="preserve">+ </w:t>
      </w:r>
      <w:r w:rsidRPr="00C923D6">
        <w:rPr>
          <w:szCs w:val="26"/>
        </w:rPr>
        <w:t>Chi phí ban đầu cao: Các doanh nghiệp cần một nguồn vốn, hơn nữa kho riêng cần nguồn đầu tư dài hạn.</w:t>
      </w:r>
    </w:p>
    <w:p w14:paraId="7317FEA7" w14:textId="593DAFD6" w:rsidR="00C923D6" w:rsidRPr="00C923D6" w:rsidRDefault="00C923D6" w:rsidP="00C923D6">
      <w:pPr>
        <w:pStyle w:val="ListParagraph"/>
        <w:widowControl w:val="0"/>
        <w:numPr>
          <w:ilvl w:val="0"/>
          <w:numId w:val="6"/>
        </w:numPr>
        <w:spacing w:after="0" w:line="360" w:lineRule="auto"/>
        <w:rPr>
          <w:szCs w:val="26"/>
        </w:rPr>
      </w:pPr>
      <w:r>
        <w:rPr>
          <w:b/>
          <w:szCs w:val="26"/>
        </w:rPr>
        <w:t>kho chung</w:t>
      </w:r>
    </w:p>
    <w:p w14:paraId="628D998B" w14:textId="23458F5E" w:rsidR="00C923D6" w:rsidRPr="00C923D6" w:rsidRDefault="00C923D6" w:rsidP="00C923D6">
      <w:pPr>
        <w:pStyle w:val="ListParagraph"/>
        <w:widowControl w:val="0"/>
        <w:spacing w:after="0" w:line="360" w:lineRule="auto"/>
        <w:ind w:left="750"/>
        <w:rPr>
          <w:szCs w:val="26"/>
        </w:rPr>
      </w:pPr>
      <w:r>
        <w:rPr>
          <w:szCs w:val="26"/>
        </w:rPr>
        <w:t xml:space="preserve">+ </w:t>
      </w:r>
      <w:r w:rsidRPr="00C923D6">
        <w:rPr>
          <w:szCs w:val="26"/>
        </w:rPr>
        <w:t>Kho chung hay còn được gọi là kho ghép hay kho cộng đồng là nhà kho được xây dựng bởi một doanh nghiệp hay cá nhân. Thông thường loại kho này sẽ được đầu tư các trang thiết bị và cơ sở vật chất, và được chia thành nhiều khu, ô, kệ. Và cho các doanh nghiệp hoặc các cá nhân thuê theo thời gian có thể ngắn hạn hoặc dài hạn không gian chung để có thể thu lạ</w:t>
      </w:r>
      <w:r>
        <w:rPr>
          <w:szCs w:val="26"/>
        </w:rPr>
        <w:t xml:space="preserve">i chi phí. </w:t>
      </w:r>
    </w:p>
    <w:p w14:paraId="0A5FD3FE" w14:textId="090E4C46" w:rsidR="00C923D6" w:rsidRPr="00C923D6" w:rsidRDefault="00C923D6" w:rsidP="00C923D6">
      <w:pPr>
        <w:pStyle w:val="ListParagraph"/>
        <w:widowControl w:val="0"/>
        <w:spacing w:after="0" w:line="360" w:lineRule="auto"/>
        <w:ind w:left="750"/>
        <w:rPr>
          <w:szCs w:val="26"/>
        </w:rPr>
      </w:pPr>
      <w:r>
        <w:rPr>
          <w:szCs w:val="26"/>
        </w:rPr>
        <w:t xml:space="preserve">+ </w:t>
      </w:r>
      <w:r w:rsidRPr="00C923D6">
        <w:rPr>
          <w:szCs w:val="26"/>
        </w:rPr>
        <w:t>Chi phí thuê kho có thể được tính chung với các dịch vụ tiện ích đi kèm khác như là dịch vụ bốc xếp hay những dịch vụ vận chuyể</w:t>
      </w:r>
      <w:r>
        <w:rPr>
          <w:szCs w:val="26"/>
        </w:rPr>
        <w:t xml:space="preserve">n. </w:t>
      </w:r>
    </w:p>
    <w:p w14:paraId="43A9841A" w14:textId="0490E03E" w:rsidR="00C923D6" w:rsidRDefault="00C923D6" w:rsidP="00C923D6">
      <w:pPr>
        <w:pStyle w:val="ListParagraph"/>
        <w:widowControl w:val="0"/>
        <w:spacing w:after="0" w:line="360" w:lineRule="auto"/>
        <w:ind w:left="750"/>
        <w:rPr>
          <w:szCs w:val="26"/>
        </w:rPr>
      </w:pPr>
      <w:r>
        <w:rPr>
          <w:szCs w:val="26"/>
        </w:rPr>
        <w:t xml:space="preserve">+ </w:t>
      </w:r>
      <w:r w:rsidRPr="00C923D6">
        <w:rPr>
          <w:szCs w:val="26"/>
        </w:rPr>
        <w:t>Những đơn vị thuê kho thường là những doanh nghiệp có nguồn tài chính hạn chế, không đủ xây dựng kho riêng, hoặc nhu cầu cần sử dụng kho chỉ trong thời gian ngắn.</w:t>
      </w:r>
    </w:p>
    <w:p w14:paraId="44F75096" w14:textId="23E532C1" w:rsidR="00C923D6" w:rsidRDefault="00C923D6" w:rsidP="00C923D6">
      <w:pPr>
        <w:pStyle w:val="ListParagraph"/>
        <w:widowControl w:val="0"/>
        <w:spacing w:after="0" w:line="360" w:lineRule="auto"/>
        <w:ind w:left="750"/>
        <w:rPr>
          <w:b/>
          <w:szCs w:val="26"/>
        </w:rPr>
      </w:pPr>
      <w:r>
        <w:rPr>
          <w:b/>
          <w:szCs w:val="26"/>
        </w:rPr>
        <w:t>Ưu điểm</w:t>
      </w:r>
    </w:p>
    <w:p w14:paraId="40238BC0" w14:textId="4A1B4A1B" w:rsidR="00C923D6" w:rsidRPr="00C923D6" w:rsidRDefault="00C923D6" w:rsidP="00C923D6">
      <w:pPr>
        <w:pStyle w:val="ListParagraph"/>
        <w:widowControl w:val="0"/>
        <w:spacing w:after="0" w:line="360" w:lineRule="auto"/>
        <w:ind w:left="750"/>
        <w:rPr>
          <w:szCs w:val="26"/>
        </w:rPr>
      </w:pPr>
      <w:r>
        <w:rPr>
          <w:szCs w:val="26"/>
        </w:rPr>
        <w:t xml:space="preserve">+ </w:t>
      </w:r>
      <w:r w:rsidRPr="00C923D6">
        <w:rPr>
          <w:szCs w:val="26"/>
        </w:rPr>
        <w:t>Không mất chi phí đầu tư ban đầu: Một lợi ích to lớn và rất thực tế đó chính là doanh nghiệp thuê kho không phải tốn những chi phí đầu tư ban đầu.</w:t>
      </w:r>
    </w:p>
    <w:p w14:paraId="2EB51ED1" w14:textId="13F6BD29" w:rsidR="00C923D6" w:rsidRPr="00C923D6" w:rsidRDefault="00C923D6" w:rsidP="00C923D6">
      <w:pPr>
        <w:pStyle w:val="ListParagraph"/>
        <w:widowControl w:val="0"/>
        <w:spacing w:after="0" w:line="360" w:lineRule="auto"/>
        <w:ind w:left="750"/>
        <w:rPr>
          <w:szCs w:val="26"/>
        </w:rPr>
      </w:pPr>
      <w:r>
        <w:rPr>
          <w:szCs w:val="26"/>
        </w:rPr>
        <w:t xml:space="preserve">+ </w:t>
      </w:r>
      <w:r w:rsidRPr="00C923D6">
        <w:rPr>
          <w:szCs w:val="26"/>
        </w:rPr>
        <w:t xml:space="preserve">Cung cấp khả năng đã mở rộng thị trường: Thuận lợi hơn cho doanh nghiệp bạn có thể thuê kho để tiếp cận thị trường mới. </w:t>
      </w:r>
    </w:p>
    <w:p w14:paraId="12A375A7" w14:textId="7BC38F14" w:rsidR="00C923D6" w:rsidRDefault="00C923D6" w:rsidP="00C923D6">
      <w:pPr>
        <w:pStyle w:val="ListParagraph"/>
        <w:widowControl w:val="0"/>
        <w:spacing w:after="0" w:line="360" w:lineRule="auto"/>
        <w:ind w:left="750"/>
        <w:rPr>
          <w:szCs w:val="26"/>
        </w:rPr>
      </w:pPr>
      <w:r>
        <w:rPr>
          <w:szCs w:val="26"/>
        </w:rPr>
        <w:t xml:space="preserve">+ </w:t>
      </w:r>
      <w:r w:rsidRPr="00C923D6">
        <w:rPr>
          <w:szCs w:val="26"/>
        </w:rPr>
        <w:t>Linh hoạt khi thuê sản xuất theo kiểu mùa vụ: nếu doanh nghiệp đang sản xuất và kinh doanh những mặt hàng mang tính thời vụ có thể dễ dàng tận dụng việc thuê kho và trả kho khi hết nhu cầu.</w:t>
      </w:r>
    </w:p>
    <w:p w14:paraId="1854F385" w14:textId="04E6D852" w:rsidR="00C923D6" w:rsidRDefault="00C923D6" w:rsidP="00C923D6">
      <w:pPr>
        <w:pStyle w:val="ListParagraph"/>
        <w:widowControl w:val="0"/>
        <w:spacing w:after="0" w:line="360" w:lineRule="auto"/>
        <w:ind w:left="750"/>
        <w:rPr>
          <w:szCs w:val="26"/>
        </w:rPr>
      </w:pPr>
      <w:r>
        <w:rPr>
          <w:szCs w:val="26"/>
        </w:rPr>
        <w:t xml:space="preserve">+ </w:t>
      </w:r>
      <w:r w:rsidRPr="00C923D6">
        <w:rPr>
          <w:szCs w:val="26"/>
        </w:rPr>
        <w:t xml:space="preserve">Tài chính linh hoạt hơn: Thay vì đầu tư kho bãi, phải tốn một khoản chi phí khá lớn doanh nghiệp có thể tận dụng nguồn vốn của mình một cách linh hoạt nhất, đầu tư vào những việc khác và sinh lợi. Ngoài ra, sẽ giảm rủi ro về nguồn tài chính hơn công ty có thể chuyển đổi hoặc kết thúc hợp đồng thuê kho nếu cảm thấy điều kiện không </w:t>
      </w:r>
      <w:r w:rsidRPr="00C923D6">
        <w:rPr>
          <w:szCs w:val="26"/>
        </w:rPr>
        <w:lastRenderedPageBreak/>
        <w:t>đảm bảo hoặc nơi khác cho thuê kho có giá thấp hơn.</w:t>
      </w:r>
    </w:p>
    <w:p w14:paraId="27056768" w14:textId="25D91B45" w:rsidR="00C923D6" w:rsidRDefault="00C923D6" w:rsidP="00C923D6">
      <w:pPr>
        <w:pStyle w:val="ListParagraph"/>
        <w:widowControl w:val="0"/>
        <w:spacing w:after="0" w:line="360" w:lineRule="auto"/>
        <w:ind w:left="750"/>
        <w:rPr>
          <w:b/>
          <w:szCs w:val="26"/>
        </w:rPr>
      </w:pPr>
      <w:r>
        <w:rPr>
          <w:b/>
          <w:szCs w:val="26"/>
        </w:rPr>
        <w:t>Nhược điểm</w:t>
      </w:r>
    </w:p>
    <w:p w14:paraId="0D1C606C" w14:textId="1BA479F0" w:rsidR="00C923D6" w:rsidRPr="00C923D6" w:rsidRDefault="00C923D6" w:rsidP="00C923D6">
      <w:pPr>
        <w:pStyle w:val="ListParagraph"/>
        <w:widowControl w:val="0"/>
        <w:spacing w:after="0" w:line="360" w:lineRule="auto"/>
        <w:ind w:left="750"/>
        <w:rPr>
          <w:szCs w:val="26"/>
        </w:rPr>
      </w:pPr>
      <w:r>
        <w:rPr>
          <w:szCs w:val="26"/>
        </w:rPr>
        <w:t xml:space="preserve">+ </w:t>
      </w:r>
      <w:r w:rsidRPr="00C923D6">
        <w:rPr>
          <w:szCs w:val="26"/>
        </w:rPr>
        <w:t xml:space="preserve">Thiếu các dịch vụ chuyên sâu: Hầu hết những kho thuê được thiết kế cơ bản phù hợp với nhiều loại hàng hóa và không thể đáp ứng được những điều kiện chuyên sâu cho sản phẩm riêng biệt </w:t>
      </w:r>
    </w:p>
    <w:p w14:paraId="0E3BC3F4" w14:textId="0FE6BCAA" w:rsidR="00C923D6" w:rsidRPr="00C923D6" w:rsidRDefault="00C923D6" w:rsidP="00C923D6">
      <w:pPr>
        <w:pStyle w:val="ListParagraph"/>
        <w:widowControl w:val="0"/>
        <w:spacing w:after="0" w:line="360" w:lineRule="auto"/>
        <w:ind w:left="750"/>
        <w:rPr>
          <w:b/>
          <w:szCs w:val="26"/>
        </w:rPr>
      </w:pPr>
      <w:r>
        <w:rPr>
          <w:szCs w:val="26"/>
        </w:rPr>
        <w:t xml:space="preserve">+ </w:t>
      </w:r>
      <w:r w:rsidRPr="00C923D6">
        <w:rPr>
          <w:szCs w:val="26"/>
        </w:rPr>
        <w:t>Không gian có thể không có sẵn: Vào những mùa sản xuất cao điểm bạn có thể không thuê được kho vì thế cần lưu ý có phương án dự trù khi gặp những trường hợp này</w:t>
      </w:r>
      <w:r w:rsidRPr="00C923D6">
        <w:rPr>
          <w:b/>
          <w:szCs w:val="26"/>
        </w:rPr>
        <w:t>.</w:t>
      </w:r>
    </w:p>
    <w:p w14:paraId="1A8946FE" w14:textId="51B16000" w:rsidR="00E76292" w:rsidRDefault="00E76292" w:rsidP="00E76292">
      <w:pPr>
        <w:pStyle w:val="ListParagraph"/>
        <w:widowControl w:val="0"/>
        <w:numPr>
          <w:ilvl w:val="0"/>
          <w:numId w:val="6"/>
        </w:numPr>
        <w:spacing w:after="0" w:line="360" w:lineRule="auto"/>
        <w:rPr>
          <w:b/>
          <w:szCs w:val="26"/>
        </w:rPr>
      </w:pPr>
      <w:r w:rsidRPr="00E76292">
        <w:rPr>
          <w:b/>
          <w:szCs w:val="26"/>
        </w:rPr>
        <w:t>Một số tiêu chí phân loại kho hàng:</w:t>
      </w:r>
    </w:p>
    <w:p w14:paraId="49C7E016" w14:textId="77777777" w:rsidR="000E786C" w:rsidRPr="000E786C" w:rsidRDefault="000E786C" w:rsidP="000E786C">
      <w:pPr>
        <w:pStyle w:val="ListParagraph"/>
        <w:widowControl w:val="0"/>
        <w:spacing w:after="0" w:line="360" w:lineRule="auto"/>
        <w:ind w:left="750"/>
        <w:rPr>
          <w:szCs w:val="26"/>
        </w:rPr>
      </w:pPr>
      <w:r w:rsidRPr="000E786C">
        <w:rPr>
          <w:szCs w:val="26"/>
        </w:rPr>
        <w:t>+ Theo giai đoạn của chuỗi cung ứng: kho chức nvl thô, kho chứa bán thành phẩm/ thành phẩm.</w:t>
      </w:r>
    </w:p>
    <w:p w14:paraId="13EC90C6" w14:textId="77777777" w:rsidR="000E786C" w:rsidRPr="000E786C" w:rsidRDefault="000E786C" w:rsidP="000E786C">
      <w:pPr>
        <w:pStyle w:val="ListParagraph"/>
        <w:widowControl w:val="0"/>
        <w:spacing w:after="0" w:line="360" w:lineRule="auto"/>
        <w:ind w:left="750"/>
        <w:rPr>
          <w:szCs w:val="26"/>
        </w:rPr>
      </w:pPr>
      <w:r w:rsidRPr="000E786C">
        <w:rPr>
          <w:szCs w:val="26"/>
        </w:rPr>
        <w:t>+ Theo khu vực địa lý: kho địa phương, kho quốc gia, kho khu vực, kho quốc tế.</w:t>
      </w:r>
    </w:p>
    <w:p w14:paraId="757ABB2B" w14:textId="77777777" w:rsidR="000E786C" w:rsidRPr="000E786C" w:rsidRDefault="000E786C" w:rsidP="000E786C">
      <w:pPr>
        <w:pStyle w:val="ListParagraph"/>
        <w:widowControl w:val="0"/>
        <w:spacing w:after="0" w:line="360" w:lineRule="auto"/>
        <w:ind w:left="750"/>
        <w:rPr>
          <w:szCs w:val="26"/>
        </w:rPr>
      </w:pPr>
      <w:r w:rsidRPr="000E786C">
        <w:rPr>
          <w:szCs w:val="26"/>
        </w:rPr>
        <w:t>+ Theo loại sản phẩm: kho chứa phụ tùng thiết bị, thực phẩm đông lạnh hoặc hàng nguy hiểm.</w:t>
      </w:r>
    </w:p>
    <w:p w14:paraId="006B4627" w14:textId="77777777" w:rsidR="000E786C" w:rsidRPr="000E786C" w:rsidRDefault="000E786C" w:rsidP="000E786C">
      <w:pPr>
        <w:pStyle w:val="ListParagraph"/>
        <w:widowControl w:val="0"/>
        <w:spacing w:after="0" w:line="360" w:lineRule="auto"/>
        <w:ind w:left="750"/>
        <w:rPr>
          <w:szCs w:val="26"/>
        </w:rPr>
      </w:pPr>
      <w:r w:rsidRPr="000E786C">
        <w:rPr>
          <w:szCs w:val="26"/>
        </w:rPr>
        <w:t>+ Theo chức năng: kho lưu trữ hàng, kho phân loại hàng.</w:t>
      </w:r>
    </w:p>
    <w:p w14:paraId="2E6EFE71" w14:textId="77777777" w:rsidR="000E786C" w:rsidRPr="000E786C" w:rsidRDefault="000E786C" w:rsidP="000E786C">
      <w:pPr>
        <w:pStyle w:val="ListParagraph"/>
        <w:widowControl w:val="0"/>
        <w:spacing w:after="0" w:line="360" w:lineRule="auto"/>
        <w:ind w:left="750"/>
        <w:rPr>
          <w:szCs w:val="26"/>
        </w:rPr>
      </w:pPr>
      <w:r w:rsidRPr="000E786C">
        <w:rPr>
          <w:szCs w:val="26"/>
        </w:rPr>
        <w:t>+ Theo quan hệ sở hữu: kho của nhà sản xuất/ khách hàng, kho của công ty 3PL.</w:t>
      </w:r>
    </w:p>
    <w:p w14:paraId="7323F856" w14:textId="77777777" w:rsidR="000E786C" w:rsidRPr="000E786C" w:rsidRDefault="000E786C" w:rsidP="000E786C">
      <w:pPr>
        <w:pStyle w:val="ListParagraph"/>
        <w:widowControl w:val="0"/>
        <w:spacing w:after="0" w:line="360" w:lineRule="auto"/>
        <w:ind w:left="750"/>
        <w:rPr>
          <w:szCs w:val="26"/>
        </w:rPr>
      </w:pPr>
      <w:r w:rsidRPr="000E786C">
        <w:rPr>
          <w:szCs w:val="26"/>
        </w:rPr>
        <w:t>+ Theo diện tích: 1000m2, 10.000m2, 100.000m2</w:t>
      </w:r>
    </w:p>
    <w:p w14:paraId="45FAE4EE" w14:textId="77777777" w:rsidR="000E786C" w:rsidRPr="000E786C" w:rsidRDefault="000E786C" w:rsidP="000E786C">
      <w:pPr>
        <w:pStyle w:val="ListParagraph"/>
        <w:widowControl w:val="0"/>
        <w:spacing w:after="0" w:line="360" w:lineRule="auto"/>
        <w:ind w:left="750"/>
        <w:rPr>
          <w:szCs w:val="26"/>
        </w:rPr>
      </w:pPr>
      <w:r w:rsidRPr="000E786C">
        <w:rPr>
          <w:szCs w:val="26"/>
        </w:rPr>
        <w:t>+ Theo loại thiết bị phục vụ: thiết bị thông thường, thiết bị tự động hóa.</w:t>
      </w:r>
    </w:p>
    <w:p w14:paraId="023AEEA4" w14:textId="452D4CE9" w:rsidR="000E786C" w:rsidRDefault="000E786C" w:rsidP="000E786C">
      <w:pPr>
        <w:pStyle w:val="ListParagraph"/>
        <w:widowControl w:val="0"/>
        <w:spacing w:after="0" w:line="360" w:lineRule="auto"/>
        <w:ind w:left="750"/>
        <w:rPr>
          <w:szCs w:val="26"/>
        </w:rPr>
      </w:pPr>
      <w:r w:rsidRPr="000E786C">
        <w:rPr>
          <w:szCs w:val="26"/>
        </w:rPr>
        <w:t>+Theo tính chất sở hữu: kho tư nhân, kho dịch vụ công, kho hợp đồng.</w:t>
      </w:r>
    </w:p>
    <w:p w14:paraId="75EC674D" w14:textId="00FCD526" w:rsidR="000E786C" w:rsidRPr="000E786C" w:rsidRDefault="000E786C" w:rsidP="000E786C">
      <w:pPr>
        <w:pStyle w:val="ListParagraph"/>
        <w:widowControl w:val="0"/>
        <w:numPr>
          <w:ilvl w:val="0"/>
          <w:numId w:val="6"/>
        </w:numPr>
        <w:spacing w:after="0" w:line="360" w:lineRule="auto"/>
        <w:rPr>
          <w:szCs w:val="26"/>
        </w:rPr>
      </w:pPr>
      <w:r>
        <w:rPr>
          <w:b/>
          <w:szCs w:val="26"/>
        </w:rPr>
        <w:t>Đặc điểm dể lựa chọn kho riêng hay kho chung</w:t>
      </w:r>
    </w:p>
    <w:p w14:paraId="459EDA65" w14:textId="3E1A0079" w:rsidR="000E786C" w:rsidRPr="000E786C" w:rsidRDefault="000E786C" w:rsidP="000E786C">
      <w:pPr>
        <w:pStyle w:val="ListParagraph"/>
        <w:widowControl w:val="0"/>
        <w:spacing w:after="0" w:line="360" w:lineRule="auto"/>
        <w:ind w:left="750"/>
        <w:rPr>
          <w:szCs w:val="26"/>
        </w:rPr>
      </w:pPr>
      <w:r>
        <w:rPr>
          <w:szCs w:val="26"/>
        </w:rPr>
        <w:t xml:space="preserve">+ </w:t>
      </w:r>
      <w:r w:rsidRPr="000E786C">
        <w:rPr>
          <w:szCs w:val="26"/>
        </w:rPr>
        <w:t>Vớ</w:t>
      </w:r>
      <w:r>
        <w:rPr>
          <w:szCs w:val="26"/>
        </w:rPr>
        <w:t>i 1 kho hàng chung</w:t>
      </w:r>
      <w:r w:rsidRPr="000E786C">
        <w:rPr>
          <w:szCs w:val="26"/>
        </w:rPr>
        <w:t>, tất cả chi phí đều là chi phí biến đổ</w:t>
      </w:r>
      <w:r>
        <w:rPr>
          <w:szCs w:val="26"/>
        </w:rPr>
        <w:t xml:space="preserve">i. </w:t>
      </w:r>
      <w:r w:rsidRPr="000E786C">
        <w:rPr>
          <w:szCs w:val="26"/>
        </w:rPr>
        <w:t>Khi lượng hàng cần lưu giữ tăng lên -&gt; công ty cần thuê 1 lượng không gian lớn hơn-&gt; Chi phí thuê (tính theo m2 hoặc m3) tăng lên theo hàm tuyến tính (trên thực tế thì khi thuê càng nhiều không gian tại kho hàng công, công ty sẽ được hưởng phần khấu trừ và do đó số tiền thực tế phải trả thấp hơn con số tính toán tuyến tính).</w:t>
      </w:r>
    </w:p>
    <w:p w14:paraId="3330BFA3" w14:textId="7C0A1D92" w:rsidR="000E786C" w:rsidRPr="000E786C" w:rsidRDefault="000E786C" w:rsidP="000E786C">
      <w:pPr>
        <w:pStyle w:val="ListParagraph"/>
        <w:widowControl w:val="0"/>
        <w:spacing w:after="0" w:line="360" w:lineRule="auto"/>
        <w:ind w:left="750"/>
        <w:rPr>
          <w:szCs w:val="26"/>
        </w:rPr>
      </w:pPr>
      <w:r>
        <w:rPr>
          <w:szCs w:val="26"/>
        </w:rPr>
        <w:t xml:space="preserve"> + </w:t>
      </w:r>
      <w:r w:rsidRPr="000E786C">
        <w:rPr>
          <w:szCs w:val="26"/>
        </w:rPr>
        <w:t>Với kho hàng tư, bên cạnh chi phí chi phí biến đổi còn có bộ phận chi phí cố đị</w:t>
      </w:r>
      <w:r>
        <w:rPr>
          <w:szCs w:val="26"/>
        </w:rPr>
        <w:t xml:space="preserve">nh như </w:t>
      </w:r>
      <w:r w:rsidRPr="000E786C">
        <w:rPr>
          <w:szCs w:val="26"/>
        </w:rPr>
        <w:t>thuê mặt bằng, công cụ dụng cụ, chi phí sx, khấu hau TSCĐ.</w:t>
      </w:r>
    </w:p>
    <w:p w14:paraId="304722EE" w14:textId="2720D903" w:rsidR="000E786C" w:rsidRPr="000E786C" w:rsidRDefault="000E786C" w:rsidP="000E786C">
      <w:pPr>
        <w:pStyle w:val="ListParagraph"/>
        <w:widowControl w:val="0"/>
        <w:spacing w:after="0" w:line="360" w:lineRule="auto"/>
        <w:ind w:left="750"/>
        <w:rPr>
          <w:szCs w:val="26"/>
        </w:rPr>
      </w:pPr>
      <w:r>
        <w:rPr>
          <w:szCs w:val="26"/>
        </w:rPr>
        <w:t xml:space="preserve">+ </w:t>
      </w:r>
      <w:r w:rsidRPr="000E786C">
        <w:rPr>
          <w:szCs w:val="26"/>
        </w:rPr>
        <w:t xml:space="preserve"> Khi lưu lượng hàng qua kho tăng lên, đường chi phí của KH tư nhân có xu hướ</w:t>
      </w:r>
      <w:r>
        <w:rPr>
          <w:szCs w:val="26"/>
        </w:rPr>
        <w:t xml:space="preserve">ng tang </w:t>
      </w:r>
      <w:r w:rsidRPr="000E786C">
        <w:rPr>
          <w:szCs w:val="26"/>
        </w:rPr>
        <w:t>chậm hơn KH công (độ dốc nhỏ hơn).</w:t>
      </w:r>
    </w:p>
    <w:p w14:paraId="32A1B72C" w14:textId="57DCF7F5" w:rsidR="000E786C" w:rsidRDefault="000E786C" w:rsidP="000E786C">
      <w:pPr>
        <w:pStyle w:val="ListParagraph"/>
        <w:widowControl w:val="0"/>
        <w:spacing w:after="0" w:line="360" w:lineRule="auto"/>
        <w:ind w:left="750"/>
        <w:rPr>
          <w:szCs w:val="26"/>
        </w:rPr>
      </w:pPr>
      <w:r>
        <w:rPr>
          <w:szCs w:val="26"/>
        </w:rPr>
        <w:t xml:space="preserve">+  </w:t>
      </w:r>
      <w:r w:rsidRPr="000E786C">
        <w:rPr>
          <w:szCs w:val="26"/>
        </w:rPr>
        <w:t>Tồn tại một điểm lượng hàng xác định, tổng chi phí khi sử dụ</w:t>
      </w:r>
      <w:r>
        <w:rPr>
          <w:szCs w:val="26"/>
        </w:rPr>
        <w:t xml:space="preserve">ng kho hàng tư nhân </w:t>
      </w:r>
      <w:r>
        <w:rPr>
          <w:szCs w:val="26"/>
        </w:rPr>
        <w:lastRenderedPageBreak/>
        <w:t>và kho chung</w:t>
      </w:r>
    </w:p>
    <w:p w14:paraId="0690FE33" w14:textId="77777777" w:rsidR="000E786C" w:rsidRDefault="000E786C" w:rsidP="000E786C">
      <w:pPr>
        <w:pStyle w:val="ListParagraph"/>
        <w:widowControl w:val="0"/>
        <w:spacing w:after="0" w:line="360" w:lineRule="auto"/>
        <w:ind w:left="750"/>
        <w:rPr>
          <w:szCs w:val="26"/>
        </w:rPr>
      </w:pPr>
    </w:p>
    <w:p w14:paraId="03748EA6" w14:textId="77777777" w:rsidR="000E786C" w:rsidRDefault="000E786C" w:rsidP="000E786C">
      <w:pPr>
        <w:pStyle w:val="ListParagraph"/>
        <w:widowControl w:val="0"/>
        <w:spacing w:after="0" w:line="360" w:lineRule="auto"/>
        <w:ind w:left="750"/>
        <w:rPr>
          <w:szCs w:val="26"/>
        </w:rPr>
      </w:pPr>
    </w:p>
    <w:p w14:paraId="2991188C" w14:textId="68A855B4" w:rsidR="000E786C" w:rsidRDefault="000E786C" w:rsidP="000E786C">
      <w:pPr>
        <w:pStyle w:val="ListParagraph"/>
        <w:widowControl w:val="0"/>
        <w:numPr>
          <w:ilvl w:val="0"/>
          <w:numId w:val="5"/>
        </w:numPr>
        <w:spacing w:after="0" w:line="360" w:lineRule="auto"/>
        <w:rPr>
          <w:b/>
          <w:sz w:val="32"/>
          <w:szCs w:val="32"/>
          <w:u w:val="single"/>
        </w:rPr>
      </w:pPr>
      <w:r w:rsidRPr="000E786C">
        <w:rPr>
          <w:b/>
          <w:sz w:val="32"/>
          <w:szCs w:val="32"/>
          <w:u w:val="single"/>
        </w:rPr>
        <w:t>Xe nâng và giá hàng</w:t>
      </w:r>
    </w:p>
    <w:p w14:paraId="1D2CBDC7" w14:textId="06953577" w:rsidR="001143C5" w:rsidRPr="001143C5" w:rsidRDefault="000E786C" w:rsidP="001143C5">
      <w:pPr>
        <w:pStyle w:val="ListParagraph"/>
        <w:widowControl w:val="0"/>
        <w:numPr>
          <w:ilvl w:val="1"/>
          <w:numId w:val="5"/>
        </w:numPr>
        <w:spacing w:after="0" w:line="360" w:lineRule="auto"/>
        <w:rPr>
          <w:b/>
          <w:sz w:val="32"/>
          <w:szCs w:val="32"/>
          <w:u w:val="single"/>
        </w:rPr>
      </w:pPr>
      <w:r>
        <w:rPr>
          <w:b/>
          <w:sz w:val="32"/>
          <w:szCs w:val="32"/>
          <w:u w:val="single"/>
        </w:rPr>
        <w:t>các loại xe nâng</w:t>
      </w:r>
    </w:p>
    <w:p w14:paraId="41BA83CD" w14:textId="18A833E3" w:rsidR="001143C5" w:rsidRDefault="001143C5" w:rsidP="001143C5">
      <w:pPr>
        <w:pStyle w:val="ListParagraph"/>
        <w:widowControl w:val="0"/>
        <w:numPr>
          <w:ilvl w:val="0"/>
          <w:numId w:val="6"/>
        </w:numPr>
        <w:spacing w:after="0" w:line="360" w:lineRule="auto"/>
        <w:jc w:val="both"/>
        <w:rPr>
          <w:b/>
          <w:szCs w:val="26"/>
        </w:rPr>
      </w:pPr>
      <w:r w:rsidRPr="000E786C">
        <w:rPr>
          <w:b/>
          <w:szCs w:val="26"/>
        </w:rPr>
        <w:t>Xe nâng tay (hand pallet truck):</w:t>
      </w:r>
    </w:p>
    <w:p w14:paraId="144846CF" w14:textId="77777777" w:rsidR="001143C5" w:rsidRPr="001143C5" w:rsidRDefault="001143C5" w:rsidP="001143C5">
      <w:pPr>
        <w:pStyle w:val="ListParagraph"/>
        <w:widowControl w:val="0"/>
        <w:spacing w:after="0" w:line="360" w:lineRule="auto"/>
        <w:ind w:left="750"/>
        <w:jc w:val="both"/>
        <w:rPr>
          <w:szCs w:val="26"/>
        </w:rPr>
      </w:pPr>
      <w:r w:rsidRPr="001143C5">
        <w:rPr>
          <w:szCs w:val="26"/>
        </w:rPr>
        <w:t>+ Cơ chế hoạt động của nó là nâng hạ bằng tay hoặc kích chân.</w:t>
      </w:r>
    </w:p>
    <w:p w14:paraId="33D12E78" w14:textId="77777777" w:rsidR="001143C5" w:rsidRPr="001143C5" w:rsidRDefault="001143C5" w:rsidP="001143C5">
      <w:pPr>
        <w:pStyle w:val="ListParagraph"/>
        <w:widowControl w:val="0"/>
        <w:spacing w:after="0" w:line="360" w:lineRule="auto"/>
        <w:ind w:left="750"/>
        <w:jc w:val="both"/>
        <w:rPr>
          <w:szCs w:val="26"/>
        </w:rPr>
      </w:pPr>
      <w:r w:rsidRPr="001143C5">
        <w:rPr>
          <w:szCs w:val="26"/>
        </w:rPr>
        <w:t>+ 2 nĩa song song để tiếp cận với pallet</w:t>
      </w:r>
    </w:p>
    <w:p w14:paraId="7AF07F11" w14:textId="336E3010"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Có 2 loại cơ bản: xe nâng tay thấp và xe nâng tay cao.</w:t>
      </w:r>
    </w:p>
    <w:p w14:paraId="7747A855" w14:textId="02E1521A"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Có thể kéo, đẩy, nâng hạ hàng hóa tối thiểu từ 20cm –3m</w:t>
      </w:r>
    </w:p>
    <w:p w14:paraId="1311BA25" w14:textId="5822B90D"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Tải trọng hàng hóa có thể trong khoảng từ 1 – 3 tấn</w:t>
      </w:r>
    </w:p>
    <w:p w14:paraId="2A1EDB42" w14:textId="6683E470"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Ưu điểm: đơn giản khi sử dụng, gọn nhẹ, giá thành rẻ.</w:t>
      </w:r>
    </w:p>
    <w:p w14:paraId="14CAB2A9" w14:textId="1D706D8C" w:rsidR="001143C5" w:rsidRDefault="001143C5" w:rsidP="001143C5">
      <w:pPr>
        <w:pStyle w:val="ListParagraph"/>
        <w:widowControl w:val="0"/>
        <w:spacing w:after="0" w:line="360" w:lineRule="auto"/>
        <w:ind w:left="750"/>
        <w:jc w:val="both"/>
        <w:rPr>
          <w:szCs w:val="26"/>
        </w:rPr>
      </w:pPr>
      <w:r>
        <w:rPr>
          <w:szCs w:val="26"/>
        </w:rPr>
        <w:t>+</w:t>
      </w:r>
      <w:r w:rsidRPr="001143C5">
        <w:rPr>
          <w:szCs w:val="26"/>
        </w:rPr>
        <w:t>Nhược điểm: tốc độ thấp do dựa vào sức người</w:t>
      </w:r>
    </w:p>
    <w:p w14:paraId="58DD9C62" w14:textId="77777777" w:rsidR="001143C5" w:rsidRDefault="001143C5" w:rsidP="001143C5">
      <w:pPr>
        <w:pStyle w:val="ListParagraph"/>
        <w:widowControl w:val="0"/>
        <w:numPr>
          <w:ilvl w:val="0"/>
          <w:numId w:val="6"/>
        </w:numPr>
        <w:spacing w:after="0" w:line="360" w:lineRule="auto"/>
        <w:jc w:val="both"/>
        <w:rPr>
          <w:szCs w:val="26"/>
        </w:rPr>
      </w:pPr>
      <w:r w:rsidRPr="001143C5">
        <w:rPr>
          <w:b/>
          <w:szCs w:val="26"/>
        </w:rPr>
        <w:t>Xe nâng đối trọng: (Counterbalanced forklift truck – CB trucks</w:t>
      </w:r>
      <w:r w:rsidRPr="001143C5">
        <w:rPr>
          <w:szCs w:val="26"/>
        </w:rPr>
        <w:t>)</w:t>
      </w:r>
    </w:p>
    <w:p w14:paraId="0EDC2783" w14:textId="77777777" w:rsidR="001143C5" w:rsidRPr="001143C5" w:rsidRDefault="001143C5" w:rsidP="001143C5">
      <w:pPr>
        <w:pStyle w:val="ListParagraph"/>
        <w:widowControl w:val="0"/>
        <w:spacing w:after="0" w:line="360" w:lineRule="auto"/>
        <w:ind w:left="750"/>
        <w:jc w:val="both"/>
        <w:rPr>
          <w:b/>
          <w:szCs w:val="26"/>
        </w:rPr>
      </w:pPr>
      <w:r w:rsidRPr="001143C5">
        <w:rPr>
          <w:b/>
          <w:szCs w:val="26"/>
        </w:rPr>
        <w:t>_ Đặc điểm:</w:t>
      </w:r>
    </w:p>
    <w:p w14:paraId="1195C0E2" w14:textId="0433E5D2" w:rsidR="001143C5" w:rsidRPr="001143C5" w:rsidRDefault="001143C5" w:rsidP="001143C5">
      <w:pPr>
        <w:pStyle w:val="ListParagraph"/>
        <w:widowControl w:val="0"/>
        <w:spacing w:after="0" w:line="360" w:lineRule="auto"/>
        <w:ind w:left="750"/>
        <w:jc w:val="both"/>
        <w:rPr>
          <w:szCs w:val="26"/>
        </w:rPr>
      </w:pPr>
      <w:r>
        <w:rPr>
          <w:szCs w:val="26"/>
        </w:rPr>
        <w:t xml:space="preserve">+ </w:t>
      </w:r>
      <w:r w:rsidRPr="001143C5">
        <w:rPr>
          <w:szCs w:val="26"/>
        </w:rPr>
        <w:t>Dồn tải trọng hàng hóa lên đầu bánh trước và có một lực đối trọng ở phía sau để giữ</w:t>
      </w:r>
      <w:r>
        <w:rPr>
          <w:szCs w:val="26"/>
        </w:rPr>
        <w:t xml:space="preserve"> </w:t>
      </w:r>
      <w:r w:rsidRPr="001143C5">
        <w:rPr>
          <w:szCs w:val="26"/>
        </w:rPr>
        <w:t>thăng bằng.</w:t>
      </w:r>
    </w:p>
    <w:p w14:paraId="39154EBB" w14:textId="75774468" w:rsidR="001143C5" w:rsidRPr="001143C5" w:rsidRDefault="001143C5" w:rsidP="001143C5">
      <w:pPr>
        <w:pStyle w:val="ListParagraph"/>
        <w:widowControl w:val="0"/>
        <w:spacing w:after="0" w:line="360" w:lineRule="auto"/>
        <w:ind w:left="750"/>
        <w:jc w:val="both"/>
        <w:rPr>
          <w:szCs w:val="26"/>
        </w:rPr>
      </w:pPr>
      <w:r>
        <w:rPr>
          <w:szCs w:val="26"/>
        </w:rPr>
        <w:t xml:space="preserve">+ </w:t>
      </w:r>
      <w:r w:rsidRPr="001143C5">
        <w:rPr>
          <w:szCs w:val="26"/>
        </w:rPr>
        <w:t>Chạy được trên nhiều loại địa hình chứ không chỉ trong kho hàng.</w:t>
      </w:r>
    </w:p>
    <w:p w14:paraId="017A315B" w14:textId="33BC7AA0" w:rsidR="001143C5" w:rsidRPr="001143C5" w:rsidRDefault="001143C5" w:rsidP="001143C5">
      <w:pPr>
        <w:pStyle w:val="ListParagraph"/>
        <w:widowControl w:val="0"/>
        <w:spacing w:after="0" w:line="360" w:lineRule="auto"/>
        <w:ind w:left="750"/>
        <w:jc w:val="both"/>
        <w:rPr>
          <w:szCs w:val="26"/>
        </w:rPr>
      </w:pPr>
      <w:r>
        <w:rPr>
          <w:szCs w:val="26"/>
        </w:rPr>
        <w:t xml:space="preserve">+ </w:t>
      </w:r>
      <w:r w:rsidRPr="001143C5">
        <w:rPr>
          <w:szCs w:val="26"/>
        </w:rPr>
        <w:t xml:space="preserve"> Cần lối đi từ 3.5m trở lên.</w:t>
      </w:r>
    </w:p>
    <w:p w14:paraId="4AFB8BC9" w14:textId="6D938C4E" w:rsidR="001143C5" w:rsidRPr="001143C5" w:rsidRDefault="001143C5" w:rsidP="001143C5">
      <w:pPr>
        <w:pStyle w:val="ListParagraph"/>
        <w:widowControl w:val="0"/>
        <w:spacing w:after="0" w:line="360" w:lineRule="auto"/>
        <w:ind w:left="750"/>
        <w:jc w:val="both"/>
        <w:rPr>
          <w:szCs w:val="26"/>
        </w:rPr>
      </w:pPr>
      <w:r>
        <w:rPr>
          <w:szCs w:val="26"/>
        </w:rPr>
        <w:t xml:space="preserve">+ </w:t>
      </w:r>
      <w:r w:rsidRPr="001143C5">
        <w:rPr>
          <w:szCs w:val="26"/>
        </w:rPr>
        <w:t xml:space="preserve"> Được thiết kế với tải trọng từ 1000 – 45000 kg._ Về tải trọng:</w:t>
      </w:r>
    </w:p>
    <w:p w14:paraId="272308CA" w14:textId="2762F5FE"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Loại xe nhỏ có tải trọng 1000 – 1500 kg, thỉnh thoảng được lắp 3 bánh thay vì 4 bánh</w:t>
      </w:r>
      <w:r>
        <w:rPr>
          <w:szCs w:val="26"/>
        </w:rPr>
        <w:t xml:space="preserve"> </w:t>
      </w:r>
      <w:r w:rsidRPr="001143C5">
        <w:rPr>
          <w:szCs w:val="26"/>
        </w:rPr>
        <w:t>giúp linh hoạt hơn, có thể được thiết kế cho người đi bộ điều khiển.</w:t>
      </w:r>
    </w:p>
    <w:p w14:paraId="0BCE668D" w14:textId="77777777" w:rsidR="001143C5" w:rsidRDefault="001143C5" w:rsidP="001143C5">
      <w:pPr>
        <w:pStyle w:val="ListParagraph"/>
        <w:widowControl w:val="0"/>
        <w:spacing w:after="0" w:line="360" w:lineRule="auto"/>
        <w:ind w:left="750"/>
        <w:jc w:val="both"/>
        <w:rPr>
          <w:szCs w:val="26"/>
        </w:rPr>
      </w:pPr>
      <w:r>
        <w:rPr>
          <w:szCs w:val="26"/>
        </w:rPr>
        <w:t xml:space="preserve">+ </w:t>
      </w:r>
      <w:r w:rsidRPr="001143C5">
        <w:rPr>
          <w:szCs w:val="26"/>
        </w:rPr>
        <w:t>Loại lớn xếp tối đa lên đến 45000 kg, có loại cực lớn chuyên dùng cho việc xếp dỡ</w:t>
      </w:r>
      <w:r>
        <w:rPr>
          <w:szCs w:val="26"/>
        </w:rPr>
        <w:t xml:space="preserve"> </w:t>
      </w:r>
      <w:r w:rsidRPr="001143C5">
        <w:rPr>
          <w:szCs w:val="26"/>
        </w:rPr>
        <w:t>container.</w:t>
      </w:r>
      <w:r>
        <w:rPr>
          <w:szCs w:val="26"/>
        </w:rPr>
        <w:t xml:space="preserve"> </w:t>
      </w:r>
    </w:p>
    <w:p w14:paraId="55201767" w14:textId="4B2EB3FE" w:rsidR="001143C5" w:rsidRPr="001143C5" w:rsidRDefault="001143C5" w:rsidP="001143C5">
      <w:pPr>
        <w:widowControl w:val="0"/>
        <w:spacing w:after="0" w:line="360" w:lineRule="auto"/>
        <w:jc w:val="both"/>
        <w:rPr>
          <w:szCs w:val="26"/>
        </w:rPr>
      </w:pPr>
      <w:r>
        <w:rPr>
          <w:szCs w:val="26"/>
        </w:rPr>
        <w:t xml:space="preserve">          </w:t>
      </w:r>
      <w:r w:rsidRPr="001143C5">
        <w:rPr>
          <w:szCs w:val="26"/>
        </w:rPr>
        <w:t>+ Về nhiên liệu sử dụng:</w:t>
      </w:r>
    </w:p>
    <w:p w14:paraId="43EA00CA" w14:textId="5C071724" w:rsidR="001143C5" w:rsidRDefault="001143C5" w:rsidP="001143C5">
      <w:pPr>
        <w:pStyle w:val="ListParagraph"/>
        <w:widowControl w:val="0"/>
        <w:spacing w:after="0" w:line="360" w:lineRule="auto"/>
        <w:ind w:left="750"/>
        <w:jc w:val="both"/>
        <w:rPr>
          <w:szCs w:val="26"/>
        </w:rPr>
      </w:pPr>
      <w:r w:rsidRPr="001143C5">
        <w:rPr>
          <w:szCs w:val="26"/>
        </w:rPr>
        <w:t>Xe lớn hơn có xu hướng sủ dụng khí hóa lỏng hoặc dầu diezen.</w:t>
      </w:r>
    </w:p>
    <w:p w14:paraId="1AC253A8" w14:textId="77777777" w:rsidR="001143C5" w:rsidRDefault="001143C5" w:rsidP="001143C5">
      <w:pPr>
        <w:pStyle w:val="ListParagraph"/>
        <w:widowControl w:val="0"/>
        <w:spacing w:after="0" w:line="360" w:lineRule="auto"/>
        <w:ind w:left="750"/>
        <w:jc w:val="both"/>
        <w:rPr>
          <w:szCs w:val="26"/>
        </w:rPr>
      </w:pPr>
      <w:r w:rsidRPr="001143C5">
        <w:rPr>
          <w:szCs w:val="26"/>
        </w:rPr>
        <w:t xml:space="preserve">Xe nâng đối trọng chạy ắc quy được thiết kế với tải trọng lên đến 5000kg, vận tốc 20-25 km     </w:t>
      </w:r>
    </w:p>
    <w:p w14:paraId="59BBEE7D" w14:textId="378FF9FA" w:rsidR="001143C5" w:rsidRDefault="001143C5" w:rsidP="001143C5">
      <w:pPr>
        <w:pStyle w:val="ListParagraph"/>
        <w:widowControl w:val="0"/>
        <w:numPr>
          <w:ilvl w:val="0"/>
          <w:numId w:val="6"/>
        </w:numPr>
        <w:spacing w:after="0" w:line="360" w:lineRule="auto"/>
        <w:jc w:val="both"/>
        <w:rPr>
          <w:b/>
          <w:szCs w:val="26"/>
        </w:rPr>
      </w:pPr>
      <w:r w:rsidRPr="001143C5">
        <w:rPr>
          <w:b/>
        </w:rPr>
        <w:t xml:space="preserve">Xe nâng với (Reach trucks): </w:t>
      </w:r>
    </w:p>
    <w:p w14:paraId="164B114C" w14:textId="77777777" w:rsidR="001143C5" w:rsidRPr="001143C5" w:rsidRDefault="001143C5" w:rsidP="001143C5">
      <w:pPr>
        <w:pStyle w:val="ListParagraph"/>
        <w:widowControl w:val="0"/>
        <w:spacing w:after="0" w:line="360" w:lineRule="auto"/>
        <w:ind w:left="750"/>
        <w:jc w:val="both"/>
        <w:rPr>
          <w:szCs w:val="26"/>
        </w:rPr>
      </w:pPr>
      <w:r w:rsidRPr="001143C5">
        <w:rPr>
          <w:szCs w:val="26"/>
        </w:rPr>
        <w:lastRenderedPageBreak/>
        <w:t>Được sử dụng rộng rãi trong kho thông thường</w:t>
      </w:r>
    </w:p>
    <w:p w14:paraId="58E34582" w14:textId="1B5AB4FB"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Không cần đến lực đối trọng, Nhỏ, nhẹ, chiều dài ngắn hơn xe nâng đối trọng.</w:t>
      </w:r>
    </w:p>
    <w:p w14:paraId="532D1C12" w14:textId="55EC6673"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Được thiết kế với trục xe có thể di chuyển về phía trước hoặc ra sau, cho phép càng xe có</w:t>
      </w:r>
      <w:r>
        <w:rPr>
          <w:szCs w:val="26"/>
        </w:rPr>
        <w:t xml:space="preserve"> </w:t>
      </w:r>
      <w:r w:rsidRPr="001143C5">
        <w:rPr>
          <w:szCs w:val="26"/>
        </w:rPr>
        <w:t>thể vươn ra để xếp, nhặt hàng và thu về vị trí bánh xe.</w:t>
      </w:r>
    </w:p>
    <w:p w14:paraId="049AB3E3" w14:textId="073C31FE"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Có thể xoay một góc 900 hướng đến vị trí cao bản.</w:t>
      </w:r>
    </w:p>
    <w:p w14:paraId="4A4D1C98" w14:textId="084F32B5"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Có khả năng hoạt động trong những khu vực nhỏ</w:t>
      </w:r>
      <w:r>
        <w:rPr>
          <w:szCs w:val="26"/>
        </w:rPr>
        <w:t xml:space="preserve"> hơn </w:t>
      </w:r>
      <w:r w:rsidRPr="001143C5">
        <w:rPr>
          <w:szCs w:val="26"/>
        </w:rPr>
        <w:t>Cần lối đi từ 2.8 – 3m</w:t>
      </w:r>
    </w:p>
    <w:p w14:paraId="0B4ED155" w14:textId="2FFA1AF5"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Luôn chạy bằng ắc quy</w:t>
      </w:r>
    </w:p>
    <w:p w14:paraId="69C162BF" w14:textId="58D8117B" w:rsidR="001143C5" w:rsidRP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Tải trọng tiêu chuẩn: 1000 – 3500kg</w:t>
      </w:r>
    </w:p>
    <w:p w14:paraId="2975B5C7" w14:textId="0F5080E2" w:rsidR="001143C5" w:rsidRDefault="001143C5" w:rsidP="001143C5">
      <w:pPr>
        <w:pStyle w:val="ListParagraph"/>
        <w:widowControl w:val="0"/>
        <w:spacing w:after="0" w:line="360" w:lineRule="auto"/>
        <w:ind w:left="750"/>
        <w:jc w:val="both"/>
        <w:rPr>
          <w:szCs w:val="26"/>
        </w:rPr>
      </w:pPr>
      <w:r>
        <w:rPr>
          <w:szCs w:val="26"/>
        </w:rPr>
        <w:t>+</w:t>
      </w:r>
      <w:r w:rsidRPr="001143C5">
        <w:rPr>
          <w:szCs w:val="26"/>
        </w:rPr>
        <w:t xml:space="preserve"> Độ nâng cao nhất 11m, Vận tốc di chuyển 12km/h.</w:t>
      </w:r>
    </w:p>
    <w:p w14:paraId="034B8CA5" w14:textId="77777777" w:rsidR="001143C5" w:rsidRPr="002265C9" w:rsidRDefault="001143C5" w:rsidP="001143C5">
      <w:pPr>
        <w:pStyle w:val="ListParagraph"/>
        <w:widowControl w:val="0"/>
        <w:numPr>
          <w:ilvl w:val="0"/>
          <w:numId w:val="6"/>
        </w:numPr>
        <w:spacing w:after="0" w:line="360" w:lineRule="auto"/>
        <w:jc w:val="both"/>
        <w:rPr>
          <w:b/>
          <w:szCs w:val="26"/>
        </w:rPr>
      </w:pPr>
      <w:r w:rsidRPr="002265C9">
        <w:rPr>
          <w:b/>
          <w:szCs w:val="26"/>
        </w:rPr>
        <w:t>Xe nâng càng đôi (Double reach trucks):</w:t>
      </w:r>
    </w:p>
    <w:p w14:paraId="045F3CD5" w14:textId="180CD4C3" w:rsidR="001143C5" w:rsidRPr="001143C5" w:rsidRDefault="002265C9" w:rsidP="002265C9">
      <w:pPr>
        <w:pStyle w:val="ListParagraph"/>
        <w:widowControl w:val="0"/>
        <w:spacing w:after="0" w:line="360" w:lineRule="auto"/>
        <w:ind w:left="750"/>
        <w:jc w:val="both"/>
        <w:rPr>
          <w:szCs w:val="26"/>
        </w:rPr>
      </w:pPr>
      <w:r>
        <w:rPr>
          <w:szCs w:val="26"/>
        </w:rPr>
        <w:t>+</w:t>
      </w:r>
      <w:r w:rsidR="001143C5" w:rsidRPr="001143C5">
        <w:rPr>
          <w:szCs w:val="26"/>
        </w:rPr>
        <w:t xml:space="preserve"> Tiếp cận giá hàng đôi, sâu 2 cao bản.</w:t>
      </w:r>
    </w:p>
    <w:p w14:paraId="54AD7545" w14:textId="1951A6BE" w:rsidR="001143C5" w:rsidRPr="001143C5" w:rsidRDefault="002265C9" w:rsidP="002265C9">
      <w:pPr>
        <w:pStyle w:val="ListParagraph"/>
        <w:widowControl w:val="0"/>
        <w:spacing w:after="0" w:line="360" w:lineRule="auto"/>
        <w:ind w:left="750"/>
        <w:jc w:val="both"/>
        <w:rPr>
          <w:szCs w:val="26"/>
        </w:rPr>
      </w:pPr>
      <w:r>
        <w:rPr>
          <w:szCs w:val="26"/>
        </w:rPr>
        <w:t>+</w:t>
      </w:r>
      <w:r w:rsidR="001143C5" w:rsidRPr="001143C5">
        <w:rPr>
          <w:szCs w:val="26"/>
        </w:rPr>
        <w:t xml:space="preserve"> Có chiều dài trục xe gấp đôi so với xe nâng với.</w:t>
      </w:r>
    </w:p>
    <w:p w14:paraId="74237C57" w14:textId="69870158" w:rsidR="001143C5" w:rsidRDefault="002265C9" w:rsidP="002265C9">
      <w:pPr>
        <w:pStyle w:val="ListParagraph"/>
        <w:widowControl w:val="0"/>
        <w:spacing w:after="0" w:line="360" w:lineRule="auto"/>
        <w:ind w:left="750"/>
        <w:jc w:val="both"/>
        <w:rPr>
          <w:szCs w:val="26"/>
        </w:rPr>
      </w:pPr>
      <w:r>
        <w:rPr>
          <w:szCs w:val="26"/>
        </w:rPr>
        <w:t>+</w:t>
      </w:r>
      <w:r w:rsidR="001143C5" w:rsidRPr="001143C5">
        <w:rPr>
          <w:szCs w:val="26"/>
        </w:rPr>
        <w:t xml:space="preserve"> So với xe nâng với, có loại nhẹ hơn và càng xe được thu nhỏ hơn</w:t>
      </w:r>
    </w:p>
    <w:p w14:paraId="2FE1681F" w14:textId="77777777" w:rsidR="002265C9" w:rsidRPr="002265C9" w:rsidRDefault="002265C9" w:rsidP="002265C9">
      <w:pPr>
        <w:pStyle w:val="ListParagraph"/>
        <w:widowControl w:val="0"/>
        <w:numPr>
          <w:ilvl w:val="0"/>
          <w:numId w:val="6"/>
        </w:numPr>
        <w:spacing w:after="0" w:line="360" w:lineRule="auto"/>
        <w:jc w:val="both"/>
        <w:rPr>
          <w:b/>
          <w:szCs w:val="26"/>
        </w:rPr>
      </w:pPr>
      <w:r w:rsidRPr="002265C9">
        <w:rPr>
          <w:b/>
          <w:szCs w:val="26"/>
        </w:rPr>
        <w:t>Xe nâng bốn chiều (Four – directional (4D) reach trucks):</w:t>
      </w:r>
    </w:p>
    <w:p w14:paraId="75642754" w14:textId="5224A124"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Bánh trước có thể quay một gó 900 và cố định ở trạng thái đo.</w:t>
      </w:r>
    </w:p>
    <w:p w14:paraId="1E45B8F4" w14:textId="20E9B997"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Có thể xếp hàng từ 2 bên xe thay vì đơn thuần ở đầu xe như thông thường.</w:t>
      </w:r>
    </w:p>
    <w:p w14:paraId="73D530A5" w14:textId="47DDA689"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Phù hợp với kho hàng hay nhà xưởng có một phần hàng hóa có kích thước khá dài thay vì phải</w:t>
      </w:r>
    </w:p>
    <w:p w14:paraId="39BB5C0C" w14:textId="1D4AC0FF" w:rsid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cần đến những lối đi rất rộng.</w:t>
      </w:r>
    </w:p>
    <w:p w14:paraId="57DAA757" w14:textId="2C37BFCE" w:rsidR="002265C9" w:rsidRPr="002265C9" w:rsidRDefault="002265C9" w:rsidP="002265C9">
      <w:pPr>
        <w:pStyle w:val="ListParagraph"/>
        <w:widowControl w:val="0"/>
        <w:numPr>
          <w:ilvl w:val="1"/>
          <w:numId w:val="5"/>
        </w:numPr>
        <w:spacing w:after="0" w:line="360" w:lineRule="auto"/>
        <w:jc w:val="both"/>
        <w:rPr>
          <w:b/>
          <w:sz w:val="32"/>
          <w:szCs w:val="32"/>
          <w:u w:val="single"/>
        </w:rPr>
      </w:pPr>
      <w:r w:rsidRPr="002265C9">
        <w:rPr>
          <w:b/>
          <w:sz w:val="32"/>
          <w:szCs w:val="32"/>
          <w:u w:val="single"/>
        </w:rPr>
        <w:t>các loại giá hàng</w:t>
      </w:r>
    </w:p>
    <w:p w14:paraId="40AD468A" w14:textId="77777777" w:rsidR="002265C9" w:rsidRPr="002265C9" w:rsidRDefault="002265C9" w:rsidP="002265C9">
      <w:pPr>
        <w:pStyle w:val="ListParagraph"/>
        <w:widowControl w:val="0"/>
        <w:numPr>
          <w:ilvl w:val="0"/>
          <w:numId w:val="6"/>
        </w:numPr>
        <w:spacing w:after="0" w:line="360" w:lineRule="auto"/>
        <w:jc w:val="both"/>
        <w:rPr>
          <w:b/>
          <w:szCs w:val="26"/>
        </w:rPr>
      </w:pPr>
      <w:r w:rsidRPr="002265C9">
        <w:rPr>
          <w:b/>
          <w:szCs w:val="26"/>
        </w:rPr>
        <w:t>Giá hàng cao bản dạng khối: Drive in – Drive through racking</w:t>
      </w:r>
    </w:p>
    <w:p w14:paraId="5277E94F" w14:textId="10977700" w:rsidR="002265C9" w:rsidRPr="002265C9" w:rsidRDefault="002265C9" w:rsidP="002265C9">
      <w:pPr>
        <w:widowControl w:val="0"/>
        <w:spacing w:after="0" w:line="360" w:lineRule="auto"/>
        <w:ind w:left="750"/>
        <w:jc w:val="both"/>
        <w:rPr>
          <w:szCs w:val="26"/>
        </w:rPr>
      </w:pPr>
      <w:r w:rsidRPr="002265C9">
        <w:rPr>
          <w:szCs w:val="26"/>
        </w:rPr>
        <w:t>+  Chỉ có 1 dòng sp được xếp ở mỗi tầng.</w:t>
      </w:r>
    </w:p>
    <w:p w14:paraId="5D3E58FC" w14:textId="34A50291" w:rsidR="002265C9" w:rsidRPr="002265C9" w:rsidRDefault="002265C9" w:rsidP="002265C9">
      <w:pPr>
        <w:pStyle w:val="ListParagraph"/>
        <w:widowControl w:val="0"/>
        <w:spacing w:after="0" w:line="360" w:lineRule="auto"/>
        <w:ind w:left="750"/>
        <w:jc w:val="both"/>
        <w:rPr>
          <w:szCs w:val="26"/>
        </w:rPr>
      </w:pPr>
      <w:r w:rsidRPr="002265C9">
        <w:rPr>
          <w:szCs w:val="26"/>
        </w:rPr>
        <w:t>+ Mức sử dụng hiệu quả các vị trí của cao bản vào khoảng 70%.</w:t>
      </w:r>
    </w:p>
    <w:p w14:paraId="0698BA82" w14:textId="54E5F927" w:rsidR="002265C9" w:rsidRPr="002265C9" w:rsidRDefault="002265C9" w:rsidP="002265C9">
      <w:pPr>
        <w:pStyle w:val="ListParagraph"/>
        <w:widowControl w:val="0"/>
        <w:spacing w:after="0" w:line="360" w:lineRule="auto"/>
        <w:ind w:left="750"/>
        <w:jc w:val="both"/>
        <w:rPr>
          <w:szCs w:val="26"/>
        </w:rPr>
      </w:pPr>
      <w:r w:rsidRPr="002265C9">
        <w:rPr>
          <w:szCs w:val="26"/>
        </w:rPr>
        <w:t>+ Chiều cao tối đa không vượt quá 11m.</w:t>
      </w:r>
    </w:p>
    <w:p w14:paraId="15943DF0" w14:textId="1CC58E21" w:rsidR="002265C9" w:rsidRDefault="002265C9" w:rsidP="002265C9">
      <w:pPr>
        <w:pStyle w:val="ListParagraph"/>
        <w:widowControl w:val="0"/>
        <w:spacing w:after="0" w:line="360" w:lineRule="auto"/>
        <w:ind w:left="750"/>
        <w:jc w:val="both"/>
        <w:rPr>
          <w:szCs w:val="26"/>
        </w:rPr>
      </w:pPr>
      <w:r>
        <w:rPr>
          <w:b/>
          <w:szCs w:val="26"/>
        </w:rPr>
        <w:t xml:space="preserve">+ </w:t>
      </w:r>
      <w:r w:rsidRPr="002265C9">
        <w:rPr>
          <w:szCs w:val="26"/>
        </w:rPr>
        <w:t xml:space="preserve"> Ưu điểm hơn so với loại chứa hàng trên mặt đất (block stacking) là có thể sử dụ</w:t>
      </w:r>
      <w:r>
        <w:rPr>
          <w:szCs w:val="26"/>
        </w:rPr>
        <w:t xml:space="preserve">ng cho các </w:t>
      </w:r>
      <w:r w:rsidRPr="002265C9">
        <w:rPr>
          <w:szCs w:val="26"/>
        </w:rPr>
        <w:t>hàng hóa không chịu được nặng khi xếp chồng hoặc hình dạng không phù hợp cho việc xếp</w:t>
      </w:r>
      <w:r>
        <w:rPr>
          <w:szCs w:val="26"/>
        </w:rPr>
        <w:t xml:space="preserve"> chồng.</w:t>
      </w:r>
    </w:p>
    <w:p w14:paraId="1FC0D7B0" w14:textId="77777777" w:rsidR="002265C9" w:rsidRPr="002265C9" w:rsidRDefault="002265C9" w:rsidP="002265C9">
      <w:pPr>
        <w:pStyle w:val="ListParagraph"/>
        <w:widowControl w:val="0"/>
        <w:numPr>
          <w:ilvl w:val="0"/>
          <w:numId w:val="6"/>
        </w:numPr>
        <w:spacing w:after="0" w:line="360" w:lineRule="auto"/>
        <w:jc w:val="both"/>
        <w:rPr>
          <w:b/>
          <w:szCs w:val="26"/>
        </w:rPr>
      </w:pPr>
      <w:r w:rsidRPr="002265C9">
        <w:rPr>
          <w:b/>
          <w:szCs w:val="26"/>
        </w:rPr>
        <w:t>Hệ thống lưu kho tự động (Pallet Live storage)</w:t>
      </w:r>
    </w:p>
    <w:p w14:paraId="7F7779CF" w14:textId="22C820A2"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 xml:space="preserve">Gồm những băng tải con lăn nghiêng theo lực hấp dẫn được sắp xếp liên tiếp taok </w:t>
      </w:r>
      <w:r w:rsidRPr="002265C9">
        <w:rPr>
          <w:szCs w:val="26"/>
        </w:rPr>
        <w:lastRenderedPageBreak/>
        <w:t>thành các</w:t>
      </w:r>
      <w:r>
        <w:rPr>
          <w:szCs w:val="26"/>
        </w:rPr>
        <w:t xml:space="preserve"> </w:t>
      </w:r>
      <w:r w:rsidRPr="002265C9">
        <w:rPr>
          <w:szCs w:val="26"/>
        </w:rPr>
        <w:t>tầng thẳng đứng.</w:t>
      </w:r>
    </w:p>
    <w:p w14:paraId="11E71F95" w14:textId="5866BE71"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Cao bản được đẩy vào từ phía giá cao hơn và rút ra ở đầu thấp hơn. Do chỉ rút hàng từ phía</w:t>
      </w:r>
      <w:r>
        <w:rPr>
          <w:szCs w:val="26"/>
        </w:rPr>
        <w:t xml:space="preserve"> </w:t>
      </w:r>
      <w:r w:rsidRPr="002265C9">
        <w:rPr>
          <w:szCs w:val="26"/>
        </w:rPr>
        <w:t>cuối băng chuyền nên trên mỗi tầng chỉ nên xếp các cao bản của cùng dây chuyền sx.</w:t>
      </w:r>
    </w:p>
    <w:p w14:paraId="6AB35D1C" w14:textId="028C60C5"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Áp dụng nguyên tắc lấy hàng FIFO.</w:t>
      </w:r>
    </w:p>
    <w:p w14:paraId="7E07EE09" w14:textId="0C903346"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Phù hợp với dây chuyền sx có tốc độ quay vòng cực nhanh.</w:t>
      </w:r>
    </w:p>
    <w:p w14:paraId="059413BB" w14:textId="54996355" w:rsid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Chi phí đầu tư lớn, mật độ chứa hàng thường không cao (70%).</w:t>
      </w:r>
    </w:p>
    <w:p w14:paraId="567558A2" w14:textId="77777777" w:rsidR="002265C9" w:rsidRPr="002265C9" w:rsidRDefault="002265C9" w:rsidP="002265C9">
      <w:pPr>
        <w:pStyle w:val="ListParagraph"/>
        <w:widowControl w:val="0"/>
        <w:numPr>
          <w:ilvl w:val="0"/>
          <w:numId w:val="6"/>
        </w:numPr>
        <w:spacing w:after="0" w:line="360" w:lineRule="auto"/>
        <w:jc w:val="both"/>
        <w:rPr>
          <w:b/>
          <w:szCs w:val="26"/>
        </w:rPr>
      </w:pPr>
      <w:r w:rsidRPr="002265C9">
        <w:rPr>
          <w:b/>
          <w:szCs w:val="26"/>
        </w:rPr>
        <w:t>Giá hàng cao bản dạng đẩy ( Push – back racking):</w:t>
      </w:r>
    </w:p>
    <w:p w14:paraId="6ED61E3C" w14:textId="56E910C7"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Mỗi tầng chỉ chứa 1 dòng sp nhất định, các tầng # nhau có thể chứa các dòng sp khác nhau.</w:t>
      </w:r>
    </w:p>
    <w:p w14:paraId="2D9238C2" w14:textId="6097D1EC"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Mỗi tầng có đường ray nghiêng để di chuyển bàn đỡ cao bản, các bàn đỡ này sẽ nghiêng</w:t>
      </w:r>
      <w:r>
        <w:rPr>
          <w:szCs w:val="26"/>
        </w:rPr>
        <w:t xml:space="preserve"> </w:t>
      </w:r>
      <w:r w:rsidRPr="002265C9">
        <w:rPr>
          <w:szCs w:val="26"/>
        </w:rPr>
        <w:t>dần ra phía trước của giá.</w:t>
      </w:r>
    </w:p>
    <w:p w14:paraId="5D982E0F" w14:textId="0BAE84E9" w:rsidR="002265C9" w:rsidRPr="002265C9" w:rsidRDefault="002265C9" w:rsidP="002265C9">
      <w:pPr>
        <w:pStyle w:val="ListParagraph"/>
        <w:widowControl w:val="0"/>
        <w:spacing w:after="0" w:line="360" w:lineRule="auto"/>
        <w:ind w:left="750"/>
        <w:jc w:val="both"/>
        <w:rPr>
          <w:szCs w:val="26"/>
        </w:rPr>
      </w:pPr>
      <w:r>
        <w:rPr>
          <w:szCs w:val="26"/>
        </w:rPr>
        <w:t xml:space="preserve">+ </w:t>
      </w:r>
      <w:r w:rsidRPr="002265C9">
        <w:rPr>
          <w:szCs w:val="26"/>
        </w:rPr>
        <w:t>Các cao bản sẽ được xếp dần cho tới khi đầy dãy. Khi 1 cao bản được lấy ra, cao bản phía</w:t>
      </w:r>
    </w:p>
    <w:p w14:paraId="1B84A27A" w14:textId="0A85555F" w:rsidR="002265C9" w:rsidRDefault="002265C9" w:rsidP="002265C9">
      <w:pPr>
        <w:pStyle w:val="ListParagraph"/>
        <w:widowControl w:val="0"/>
        <w:tabs>
          <w:tab w:val="right" w:pos="9688"/>
        </w:tabs>
        <w:spacing w:after="0" w:line="360" w:lineRule="auto"/>
        <w:ind w:left="750"/>
        <w:jc w:val="both"/>
        <w:rPr>
          <w:szCs w:val="26"/>
        </w:rPr>
      </w:pPr>
      <w:r>
        <w:rPr>
          <w:szCs w:val="26"/>
        </w:rPr>
        <w:t xml:space="preserve">+ </w:t>
      </w:r>
      <w:r w:rsidRPr="002265C9">
        <w:rPr>
          <w:szCs w:val="26"/>
        </w:rPr>
        <w:t>sau sẽ tiếp tục hạ xuống vị trí cao bản đó, như vậy cho đến khi hết dãy hàng</w:t>
      </w:r>
      <w:r>
        <w:rPr>
          <w:szCs w:val="26"/>
        </w:rPr>
        <w:tab/>
      </w:r>
    </w:p>
    <w:p w14:paraId="48BE0C3E" w14:textId="77777777" w:rsidR="002265C9" w:rsidRPr="002265C9" w:rsidRDefault="002265C9" w:rsidP="002265C9">
      <w:pPr>
        <w:pStyle w:val="ListParagraph"/>
        <w:widowControl w:val="0"/>
        <w:numPr>
          <w:ilvl w:val="0"/>
          <w:numId w:val="6"/>
        </w:numPr>
        <w:tabs>
          <w:tab w:val="right" w:pos="9688"/>
        </w:tabs>
        <w:spacing w:after="0" w:line="360" w:lineRule="auto"/>
        <w:jc w:val="both"/>
        <w:rPr>
          <w:b/>
          <w:szCs w:val="26"/>
        </w:rPr>
      </w:pPr>
      <w:r w:rsidRPr="002265C9">
        <w:rPr>
          <w:b/>
          <w:szCs w:val="26"/>
        </w:rPr>
        <w:t>Giá hàng đôi (Double deep racking):</w:t>
      </w:r>
    </w:p>
    <w:p w14:paraId="1A1E7225" w14:textId="5DCE3764" w:rsidR="002265C9" w:rsidRPr="002265C9" w:rsidRDefault="002265C9" w:rsidP="002265C9">
      <w:pPr>
        <w:pStyle w:val="ListParagraph"/>
        <w:widowControl w:val="0"/>
        <w:tabs>
          <w:tab w:val="right" w:pos="9688"/>
        </w:tabs>
        <w:spacing w:after="0" w:line="360" w:lineRule="auto"/>
        <w:ind w:left="750"/>
        <w:jc w:val="both"/>
        <w:rPr>
          <w:szCs w:val="26"/>
        </w:rPr>
      </w:pPr>
      <w:r>
        <w:rPr>
          <w:szCs w:val="26"/>
        </w:rPr>
        <w:t xml:space="preserve">+ </w:t>
      </w:r>
      <w:r w:rsidRPr="002265C9">
        <w:rPr>
          <w:szCs w:val="26"/>
        </w:rPr>
        <w:t>Cao bản được xếp lên các cặp thanh đỡ, Đáy dưới cao bản cần được đặt trên thanh nâng</w:t>
      </w:r>
      <w:r>
        <w:rPr>
          <w:szCs w:val="26"/>
        </w:rPr>
        <w:t xml:space="preserve"> </w:t>
      </w:r>
      <w:r w:rsidRPr="002265C9">
        <w:rPr>
          <w:szCs w:val="26"/>
        </w:rPr>
        <w:t>của giá để thiết bị loại double – reach trucks có thể lấy hàng ở vị trí xa.</w:t>
      </w:r>
    </w:p>
    <w:p w14:paraId="1D0DA300" w14:textId="2E02F9BD" w:rsidR="002265C9" w:rsidRPr="002265C9" w:rsidRDefault="002265C9" w:rsidP="002265C9">
      <w:pPr>
        <w:pStyle w:val="ListParagraph"/>
        <w:widowControl w:val="0"/>
        <w:tabs>
          <w:tab w:val="right" w:pos="9688"/>
        </w:tabs>
        <w:spacing w:after="0" w:line="360" w:lineRule="auto"/>
        <w:ind w:left="750"/>
        <w:jc w:val="both"/>
        <w:rPr>
          <w:szCs w:val="26"/>
        </w:rPr>
      </w:pPr>
      <w:r>
        <w:rPr>
          <w:szCs w:val="26"/>
        </w:rPr>
        <w:t xml:space="preserve">+ </w:t>
      </w:r>
      <w:r w:rsidRPr="002265C9">
        <w:rPr>
          <w:szCs w:val="26"/>
        </w:rPr>
        <w:t>Khả năng sd vị trí chứa cao bản là 85%</w:t>
      </w:r>
    </w:p>
    <w:p w14:paraId="2F32FB43" w14:textId="5B28187B" w:rsidR="002265C9" w:rsidRPr="002265C9" w:rsidRDefault="002265C9" w:rsidP="002265C9">
      <w:pPr>
        <w:pStyle w:val="ListParagraph"/>
        <w:widowControl w:val="0"/>
        <w:tabs>
          <w:tab w:val="right" w:pos="9688"/>
        </w:tabs>
        <w:spacing w:after="0" w:line="360" w:lineRule="auto"/>
        <w:ind w:left="750"/>
        <w:jc w:val="both"/>
        <w:rPr>
          <w:szCs w:val="26"/>
        </w:rPr>
      </w:pPr>
      <w:r>
        <w:rPr>
          <w:szCs w:val="26"/>
        </w:rPr>
        <w:t xml:space="preserve">+ </w:t>
      </w:r>
      <w:r w:rsidRPr="002265C9">
        <w:rPr>
          <w:szCs w:val="26"/>
        </w:rPr>
        <w:t>Cho phép thiết bị lấy hàng sâu 2 cao bản.</w:t>
      </w:r>
    </w:p>
    <w:p w14:paraId="51DDFF06" w14:textId="257A5935" w:rsidR="002265C9" w:rsidRPr="002265C9" w:rsidRDefault="002265C9" w:rsidP="002265C9">
      <w:pPr>
        <w:pStyle w:val="ListParagraph"/>
        <w:widowControl w:val="0"/>
        <w:tabs>
          <w:tab w:val="right" w:pos="9688"/>
        </w:tabs>
        <w:spacing w:after="0" w:line="360" w:lineRule="auto"/>
        <w:ind w:left="750"/>
        <w:jc w:val="both"/>
        <w:rPr>
          <w:szCs w:val="26"/>
        </w:rPr>
      </w:pPr>
      <w:r>
        <w:rPr>
          <w:szCs w:val="26"/>
        </w:rPr>
        <w:t xml:space="preserve">+ </w:t>
      </w:r>
      <w:r w:rsidRPr="002265C9">
        <w:rPr>
          <w:szCs w:val="26"/>
        </w:rPr>
        <w:t>Sử dụng quy tắc rút hàng LIFO.</w:t>
      </w:r>
    </w:p>
    <w:p w14:paraId="4C8D602C" w14:textId="1D54C619" w:rsidR="002265C9" w:rsidRPr="002265C9" w:rsidRDefault="002265C9" w:rsidP="002265C9">
      <w:pPr>
        <w:pStyle w:val="ListParagraph"/>
        <w:widowControl w:val="0"/>
        <w:tabs>
          <w:tab w:val="right" w:pos="9688"/>
        </w:tabs>
        <w:spacing w:after="0" w:line="360" w:lineRule="auto"/>
        <w:ind w:left="750"/>
        <w:jc w:val="both"/>
        <w:rPr>
          <w:szCs w:val="26"/>
        </w:rPr>
      </w:pPr>
      <w:r>
        <w:rPr>
          <w:szCs w:val="26"/>
        </w:rPr>
        <w:t xml:space="preserve">+ </w:t>
      </w:r>
      <w:r w:rsidRPr="002265C9">
        <w:rPr>
          <w:szCs w:val="26"/>
        </w:rPr>
        <w:t xml:space="preserve"> Mặc dù có một vài khó khắn trog việc tiếp cận hàng hóa nhưng vẫn là cách hữu ích để tận</w:t>
      </w:r>
    </w:p>
    <w:p w14:paraId="3828CF7D" w14:textId="584075D6" w:rsidR="002265C9" w:rsidRDefault="002265C9" w:rsidP="002265C9">
      <w:pPr>
        <w:pStyle w:val="ListParagraph"/>
        <w:widowControl w:val="0"/>
        <w:tabs>
          <w:tab w:val="right" w:pos="9688"/>
        </w:tabs>
        <w:spacing w:after="0" w:line="360" w:lineRule="auto"/>
        <w:ind w:left="750"/>
        <w:jc w:val="both"/>
        <w:rPr>
          <w:szCs w:val="26"/>
        </w:rPr>
      </w:pPr>
      <w:r>
        <w:rPr>
          <w:szCs w:val="26"/>
        </w:rPr>
        <w:t xml:space="preserve">+ </w:t>
      </w:r>
      <w:r w:rsidRPr="002265C9">
        <w:rPr>
          <w:szCs w:val="26"/>
        </w:rPr>
        <w:t>dụng không gian kho hàng.</w:t>
      </w:r>
    </w:p>
    <w:p w14:paraId="7FDBF34C" w14:textId="2F5BD665" w:rsidR="00D244A0" w:rsidRPr="00D244A0" w:rsidRDefault="00D244A0" w:rsidP="00D244A0">
      <w:pPr>
        <w:widowControl w:val="0"/>
        <w:tabs>
          <w:tab w:val="right" w:pos="9688"/>
        </w:tabs>
        <w:spacing w:after="0" w:line="360" w:lineRule="auto"/>
        <w:ind w:left="750"/>
        <w:jc w:val="both"/>
        <w:rPr>
          <w:b/>
          <w:sz w:val="32"/>
          <w:szCs w:val="32"/>
          <w:u w:val="single"/>
        </w:rPr>
      </w:pPr>
      <w:r w:rsidRPr="00D244A0">
        <w:rPr>
          <w:b/>
          <w:sz w:val="32"/>
          <w:szCs w:val="32"/>
          <w:u w:val="single"/>
        </w:rPr>
        <w:t>3.</w:t>
      </w:r>
      <w:r>
        <w:rPr>
          <w:b/>
          <w:sz w:val="32"/>
          <w:szCs w:val="32"/>
          <w:u w:val="single"/>
        </w:rPr>
        <w:t xml:space="preserve">3 </w:t>
      </w:r>
      <w:r w:rsidRPr="00D244A0">
        <w:rPr>
          <w:b/>
          <w:sz w:val="32"/>
          <w:szCs w:val="32"/>
          <w:u w:val="single"/>
        </w:rPr>
        <w:t>mộ</w:t>
      </w:r>
      <w:r w:rsidR="00FD02F1">
        <w:rPr>
          <w:b/>
          <w:sz w:val="32"/>
          <w:szCs w:val="32"/>
          <w:u w:val="single"/>
        </w:rPr>
        <w:t xml:space="preserve">t số </w:t>
      </w:r>
      <w:r w:rsidRPr="00D244A0">
        <w:rPr>
          <w:b/>
          <w:sz w:val="32"/>
          <w:szCs w:val="32"/>
          <w:u w:val="single"/>
        </w:rPr>
        <w:t>lưu ý khi vận hành xe nâng</w:t>
      </w:r>
    </w:p>
    <w:p w14:paraId="1B1DE316" w14:textId="5E6D5D9A" w:rsidR="00D244A0" w:rsidRPr="00FD02F1" w:rsidRDefault="00FD02F1" w:rsidP="00D244A0">
      <w:pPr>
        <w:ind w:left="750"/>
        <w:rPr>
          <w:color w:val="333333"/>
          <w:szCs w:val="26"/>
          <w:shd w:val="clear" w:color="auto" w:fill="FFFFFF"/>
        </w:rPr>
      </w:pPr>
      <w:r w:rsidRPr="00FD02F1">
        <w:rPr>
          <w:rStyle w:val="Strong"/>
          <w:iCs/>
          <w:szCs w:val="26"/>
          <w:shd w:val="clear" w:color="auto" w:fill="FFFFFF"/>
        </w:rPr>
        <w:t xml:space="preserve">Mặc đồ bảo hộ lao </w:t>
      </w:r>
      <w:r w:rsidRPr="00FD02F1">
        <w:rPr>
          <w:rStyle w:val="Strong"/>
          <w:b w:val="0"/>
          <w:iCs/>
          <w:szCs w:val="26"/>
          <w:shd w:val="clear" w:color="auto" w:fill="FFFFFF"/>
        </w:rPr>
        <w:t>độn</w:t>
      </w:r>
      <w:r>
        <w:rPr>
          <w:b/>
          <w:color w:val="333333"/>
          <w:szCs w:val="26"/>
          <w:shd w:val="clear" w:color="auto" w:fill="FFFFFF"/>
        </w:rPr>
        <w:t xml:space="preserve">g: </w:t>
      </w:r>
      <w:r>
        <w:rPr>
          <w:color w:val="333333"/>
          <w:szCs w:val="26"/>
          <w:shd w:val="clear" w:color="auto" w:fill="FFFFFF"/>
        </w:rPr>
        <w:t>tất</w:t>
      </w:r>
      <w:r w:rsidRPr="00FD02F1">
        <w:rPr>
          <w:color w:val="333333"/>
          <w:szCs w:val="26"/>
          <w:shd w:val="clear" w:color="auto" w:fill="FFFFFF"/>
        </w:rPr>
        <w:t xml:space="preserve"> cả công nhân vận hành xe nâng nên mặc đồ bảo hộ lao động phù hợp để đảm bảo vận hành an toàn. Những thứ này bao gồm: Mũ bảo hộ cứng, giày bảo hộ, áo khoác bảo hộ, quần áo thiết kế phù hợp tránh thương tích gây ra bởi sự mắc kẹt quần áo trong quá trình làm việc.</w:t>
      </w:r>
    </w:p>
    <w:p w14:paraId="4ED8528D" w14:textId="77777777" w:rsidR="00FD02F1" w:rsidRPr="00FD02F1" w:rsidRDefault="00FD02F1" w:rsidP="00FD02F1">
      <w:pPr>
        <w:ind w:left="750"/>
        <w:rPr>
          <w:color w:val="333333"/>
          <w:szCs w:val="26"/>
          <w:shd w:val="clear" w:color="auto" w:fill="FFFFFF"/>
        </w:rPr>
      </w:pPr>
      <w:r w:rsidRPr="00FD02F1">
        <w:rPr>
          <w:rStyle w:val="Strong"/>
          <w:iCs/>
          <w:szCs w:val="26"/>
          <w:shd w:val="clear" w:color="auto" w:fill="FFFFFF"/>
        </w:rPr>
        <w:lastRenderedPageBreak/>
        <w:t>Kiểm tra an toàn thường xuyên</w:t>
      </w:r>
      <w:r w:rsidRPr="00FD02F1">
        <w:rPr>
          <w:szCs w:val="26"/>
          <w:shd w:val="clear" w:color="auto" w:fill="FFFFFF"/>
        </w:rPr>
        <w:t xml:space="preserve">: </w:t>
      </w:r>
      <w:r w:rsidRPr="00FD02F1">
        <w:rPr>
          <w:color w:val="333333"/>
          <w:szCs w:val="26"/>
          <w:shd w:val="clear" w:color="auto" w:fill="FFFFFF"/>
        </w:rPr>
        <w:t xml:space="preserve">Sẽ có nhiều sự bận rộn để đưa công ty tiến lên phía trước, nhưng có điều quan trọng là không nên để bất cứ việc gì đi ra ngoài tầm kiểm soát, kiểm tra an toàn thường xuyên với xe nâng là nên là việc bắt buộc hàng ngày khi vận hàng xe nâng hàng. </w:t>
      </w:r>
    </w:p>
    <w:p w14:paraId="616AC734" w14:textId="5BE3C55C" w:rsidR="00FD02F1" w:rsidRPr="00FD02F1" w:rsidRDefault="00FD02F1" w:rsidP="00FD02F1">
      <w:pPr>
        <w:ind w:left="750"/>
        <w:rPr>
          <w:color w:val="333333"/>
          <w:szCs w:val="26"/>
        </w:rPr>
      </w:pPr>
      <w:r w:rsidRPr="00FD02F1">
        <w:rPr>
          <w:rStyle w:val="Strong"/>
          <w:i/>
          <w:iCs/>
          <w:szCs w:val="26"/>
        </w:rPr>
        <w:t>Kiểm tra động cơ, hệ thống máy</w:t>
      </w:r>
      <w:r w:rsidRPr="00FD02F1">
        <w:rPr>
          <w:szCs w:val="26"/>
        </w:rPr>
        <w:t xml:space="preserve">: Tất </w:t>
      </w:r>
      <w:r w:rsidRPr="00FD02F1">
        <w:rPr>
          <w:color w:val="333333"/>
          <w:szCs w:val="26"/>
        </w:rPr>
        <w:t>cả các động cơ, hệ thống máy cần được kiểm tra định kỳ hàng tuần để bảo vệ người vận hành tránh chấn thương do trục trặc kỹ thuật. Một vài thứ cần lưu ý khi sử dụng xe nâng bao gồm: Gương chiếu hậu, ghế ngồi, dây an toàn, hệ thống lái, thiết bị cảnh báo, lốp xe nâng.</w:t>
      </w:r>
    </w:p>
    <w:p w14:paraId="4C1747F7" w14:textId="71ADFB68" w:rsidR="00FD02F1" w:rsidRPr="00FD02F1" w:rsidRDefault="00FD02F1" w:rsidP="00FD02F1">
      <w:pPr>
        <w:ind w:left="750"/>
        <w:rPr>
          <w:color w:val="333333"/>
          <w:sz w:val="28"/>
          <w:szCs w:val="28"/>
          <w:shd w:val="clear" w:color="auto" w:fill="FFFFFF"/>
        </w:rPr>
      </w:pPr>
      <w:r w:rsidRPr="00FD02F1">
        <w:rPr>
          <w:rStyle w:val="Strong"/>
          <w:iCs/>
          <w:szCs w:val="26"/>
          <w:shd w:val="clear" w:color="auto" w:fill="FFFFFF"/>
        </w:rPr>
        <w:t>Vùng xung quanh xe nâng hoạt động</w:t>
      </w:r>
      <w:r w:rsidRPr="00FD02F1">
        <w:rPr>
          <w:szCs w:val="26"/>
          <w:shd w:val="clear" w:color="auto" w:fill="FFFFFF"/>
        </w:rPr>
        <w:t xml:space="preserve">: </w:t>
      </w:r>
      <w:r w:rsidRPr="00FD02F1">
        <w:rPr>
          <w:color w:val="333333"/>
          <w:szCs w:val="26"/>
          <w:shd w:val="clear" w:color="auto" w:fill="FFFFFF"/>
        </w:rPr>
        <w:t>Hãy chắc chắn luôn có sự cảnh báo</w:t>
      </w:r>
      <w:r w:rsidRPr="00FD02F1">
        <w:rPr>
          <w:color w:val="333333"/>
          <w:sz w:val="28"/>
          <w:szCs w:val="28"/>
          <w:shd w:val="clear" w:color="auto" w:fill="FFFFFF"/>
        </w:rPr>
        <w:t xml:space="preserve"> trong vùng hoạt động của xe nâng khi làm việc, xe nâng phải tuân theo các đường chỉ dẫn trong phân xưởng hay tốc độ di chuyển giới hạn.</w:t>
      </w:r>
    </w:p>
    <w:p w14:paraId="3A92CAAE" w14:textId="10803064" w:rsidR="00FD02F1" w:rsidRPr="00FD02F1" w:rsidRDefault="00FD02F1" w:rsidP="00FD02F1">
      <w:pPr>
        <w:ind w:left="750"/>
        <w:rPr>
          <w:color w:val="333333"/>
          <w:szCs w:val="26"/>
          <w:shd w:val="clear" w:color="auto" w:fill="FFFFFF"/>
        </w:rPr>
      </w:pPr>
      <w:r w:rsidRPr="00FD02F1">
        <w:rPr>
          <w:rStyle w:val="Strong"/>
          <w:i/>
          <w:iCs/>
          <w:szCs w:val="26"/>
          <w:shd w:val="clear" w:color="auto" w:fill="FFFFFF"/>
        </w:rPr>
        <w:t>Thứ tự quy trình nâng tải</w:t>
      </w:r>
      <w:r w:rsidRPr="00FD02F1">
        <w:rPr>
          <w:szCs w:val="26"/>
          <w:shd w:val="clear" w:color="auto" w:fill="FFFFFF"/>
        </w:rPr>
        <w:t xml:space="preserve">: </w:t>
      </w:r>
      <w:r w:rsidRPr="00FD02F1">
        <w:rPr>
          <w:color w:val="333333"/>
          <w:szCs w:val="26"/>
          <w:shd w:val="clear" w:color="auto" w:fill="FFFFFF"/>
        </w:rPr>
        <w:t>Một trong những nguyên nhân phổ biến nhất gây ra tai nạn xe nâng chính là sai quy trình nâng tải. Để giảm thiểu tối đa tai nạn khi vận hành xe nâng, hãy lưu ý những điều sau: Để càng nâng ở vị trí thấp khi di chuyển, đặt hàng hóa chính giữa hai càng nâng, kiểm tra xem có chướng ngại phía trên hay không, sử dụng dây chằng hàng tải trọng lớn và cồng kềnh khi di chuyển.</w:t>
      </w:r>
    </w:p>
    <w:p w14:paraId="20CD2C78" w14:textId="49ED8ECF" w:rsidR="00FD02F1" w:rsidRPr="00FD02F1" w:rsidRDefault="00FD02F1" w:rsidP="00FD02F1">
      <w:pPr>
        <w:ind w:left="750"/>
        <w:rPr>
          <w:color w:val="333333"/>
          <w:szCs w:val="26"/>
          <w:shd w:val="clear" w:color="auto" w:fill="FFFFFF"/>
        </w:rPr>
      </w:pPr>
      <w:r w:rsidRPr="00FD02F1">
        <w:rPr>
          <w:rStyle w:val="Strong"/>
          <w:iCs/>
          <w:szCs w:val="26"/>
          <w:shd w:val="clear" w:color="auto" w:fill="FFFFFF"/>
        </w:rPr>
        <w:t>Tầm nhìn</w:t>
      </w:r>
      <w:r w:rsidRPr="00FD02F1">
        <w:rPr>
          <w:color w:val="333333"/>
          <w:szCs w:val="26"/>
          <w:shd w:val="clear" w:color="auto" w:fill="FFFFFF"/>
        </w:rPr>
        <w:t>: Luôn luôn giữ tầm nhìn rõ ràng trong việc di chuyển và chất xếp tải trọng khi vận hành</w:t>
      </w:r>
    </w:p>
    <w:p w14:paraId="398C84EC" w14:textId="328F10ED" w:rsidR="00FD02F1" w:rsidRPr="00FD02F1" w:rsidRDefault="00FD02F1" w:rsidP="00FD02F1">
      <w:pPr>
        <w:ind w:left="750"/>
        <w:rPr>
          <w:color w:val="333333"/>
          <w:szCs w:val="26"/>
          <w:shd w:val="clear" w:color="auto" w:fill="FFFFFF"/>
        </w:rPr>
      </w:pPr>
      <w:r w:rsidRPr="00FD02F1">
        <w:rPr>
          <w:rStyle w:val="Strong"/>
          <w:iCs/>
          <w:szCs w:val="26"/>
          <w:shd w:val="clear" w:color="auto" w:fill="FFFFFF"/>
        </w:rPr>
        <w:t>Di chuyển trên dốc</w:t>
      </w:r>
      <w:r w:rsidRPr="00FD02F1">
        <w:rPr>
          <w:color w:val="333333"/>
          <w:szCs w:val="26"/>
          <w:shd w:val="clear" w:color="auto" w:fill="FFFFFF"/>
        </w:rPr>
        <w:t>: Khi di chuyển trên dốc, nguyên tắc là luôn đi thẳng tiến về phía trước: khi lên dốc, khi xuống dốc, di chuyển ngược lên dốc, không bao giờ quay đầu khi di chuyển ngang dốc.</w:t>
      </w:r>
    </w:p>
    <w:p w14:paraId="35891CDB" w14:textId="2DC67E75" w:rsidR="00FD02F1" w:rsidRPr="00FD02F1" w:rsidRDefault="00FD02F1" w:rsidP="00FD02F1">
      <w:pPr>
        <w:ind w:left="750"/>
        <w:rPr>
          <w:color w:val="333333"/>
          <w:szCs w:val="26"/>
          <w:shd w:val="clear" w:color="auto" w:fill="FFFFFF"/>
        </w:rPr>
      </w:pPr>
      <w:r w:rsidRPr="00FD02F1">
        <w:rPr>
          <w:rStyle w:val="Strong"/>
          <w:iCs/>
          <w:color w:val="000000" w:themeColor="text1"/>
          <w:szCs w:val="26"/>
          <w:shd w:val="clear" w:color="auto" w:fill="FFFFFF"/>
        </w:rPr>
        <w:t>Kết thúc chu trình nâng hàng</w:t>
      </w:r>
      <w:r w:rsidRPr="00FD02F1">
        <w:rPr>
          <w:color w:val="333333"/>
          <w:szCs w:val="26"/>
          <w:shd w:val="clear" w:color="auto" w:fill="FFFFFF"/>
        </w:rPr>
        <w:t>: Khi bạn kết thúc quá trình nâng hàng, hãy hạ càng nâng xuống và để vào đúng vị trí </w:t>
      </w:r>
    </w:p>
    <w:p w14:paraId="16118998" w14:textId="77777777" w:rsidR="00FD02F1" w:rsidRDefault="00FD02F1" w:rsidP="00FD02F1">
      <w:pPr>
        <w:ind w:left="750" w:firstLine="720"/>
        <w:rPr>
          <w:color w:val="333333"/>
          <w:sz w:val="28"/>
          <w:szCs w:val="28"/>
          <w:shd w:val="clear" w:color="auto" w:fill="FFFFFF"/>
        </w:rPr>
      </w:pPr>
    </w:p>
    <w:p w14:paraId="4A9D7801" w14:textId="34211ECB" w:rsidR="00FD02F1" w:rsidRDefault="003534E4" w:rsidP="00D244A0">
      <w:pPr>
        <w:ind w:left="750"/>
        <w:rPr>
          <w:b/>
        </w:rPr>
      </w:pPr>
      <w:r w:rsidRPr="003534E4">
        <w:rPr>
          <w:b/>
        </w:rPr>
        <w:t>Ví dụ tình huống tai nạn xe nâng</w:t>
      </w:r>
      <w:r>
        <w:rPr>
          <w:b/>
        </w:rPr>
        <w:t>:</w:t>
      </w:r>
    </w:p>
    <w:p w14:paraId="5F0DEBEF" w14:textId="294E4A85" w:rsidR="003534E4" w:rsidRPr="003534E4" w:rsidRDefault="003534E4" w:rsidP="00D244A0">
      <w:pPr>
        <w:ind w:left="750"/>
        <w:rPr>
          <w:b/>
        </w:rPr>
      </w:pPr>
      <w:r>
        <w:rPr>
          <w:b/>
          <w:noProof/>
        </w:rPr>
        <w:lastRenderedPageBreak/>
        <w:drawing>
          <wp:inline distT="0" distB="0" distL="0" distR="0" wp14:anchorId="3B8D952D" wp14:editId="4D82DCE5">
            <wp:extent cx="4476750" cy="3171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 (2).gif"/>
                    <pic:cNvPicPr/>
                  </pic:nvPicPr>
                  <pic:blipFill>
                    <a:blip r:embed="rId13">
                      <a:extLst>
                        <a:ext uri="{28A0092B-C50C-407E-A947-70E740481C1C}">
                          <a14:useLocalDpi xmlns:a14="http://schemas.microsoft.com/office/drawing/2010/main" val="0"/>
                        </a:ext>
                      </a:extLst>
                    </a:blip>
                    <a:stretch>
                      <a:fillRect/>
                    </a:stretch>
                  </pic:blipFill>
                  <pic:spPr>
                    <a:xfrm>
                      <a:off x="0" y="0"/>
                      <a:ext cx="4476750" cy="3171825"/>
                    </a:xfrm>
                    <a:prstGeom prst="rect">
                      <a:avLst/>
                    </a:prstGeom>
                  </pic:spPr>
                </pic:pic>
              </a:graphicData>
            </a:graphic>
          </wp:inline>
        </w:drawing>
      </w:r>
    </w:p>
    <w:p w14:paraId="1D3E46F5" w14:textId="7934E2E4" w:rsidR="00D244A0" w:rsidRPr="00D244A0" w:rsidRDefault="00D244A0" w:rsidP="00D244A0">
      <w:pPr>
        <w:widowControl w:val="0"/>
        <w:tabs>
          <w:tab w:val="right" w:pos="9688"/>
        </w:tabs>
        <w:spacing w:after="0" w:line="360" w:lineRule="auto"/>
        <w:ind w:left="750"/>
        <w:jc w:val="both"/>
        <w:rPr>
          <w:b/>
          <w:sz w:val="32"/>
          <w:szCs w:val="32"/>
          <w:u w:val="single"/>
        </w:rPr>
      </w:pPr>
      <w:r>
        <w:rPr>
          <w:b/>
          <w:sz w:val="32"/>
          <w:szCs w:val="32"/>
        </w:rPr>
        <w:t xml:space="preserve">   </w:t>
      </w:r>
    </w:p>
    <w:p w14:paraId="3411AE1C" w14:textId="44013030" w:rsidR="00D244A0" w:rsidRDefault="003534E4" w:rsidP="00D244A0">
      <w:pPr>
        <w:ind w:left="750"/>
      </w:pPr>
      <w:r>
        <w:t>Người lái xe nâng kh chú ý dẫn đến tình huông xấu sảy ra</w:t>
      </w:r>
    </w:p>
    <w:p w14:paraId="56EC5838" w14:textId="01D8B387" w:rsidR="003534E4" w:rsidRDefault="003534E4" w:rsidP="00D244A0">
      <w:pPr>
        <w:ind w:left="750"/>
      </w:pPr>
      <w:r>
        <w:t xml:space="preserve">+ xe nâng có thể va chạm với xe tải </w:t>
      </w:r>
    </w:p>
    <w:p w14:paraId="7CA28517" w14:textId="553E066C" w:rsidR="003534E4" w:rsidRDefault="003534E4" w:rsidP="00D244A0">
      <w:pPr>
        <w:ind w:left="750"/>
      </w:pPr>
      <w:r>
        <w:t>+ bì hàng có thể bị vướng vào xe tải</w:t>
      </w:r>
    </w:p>
    <w:p w14:paraId="77E810BF" w14:textId="77777777" w:rsidR="003534E4" w:rsidRDefault="003534E4" w:rsidP="003534E4"/>
    <w:p w14:paraId="4E278053" w14:textId="0E1A9A0A" w:rsidR="003534E4" w:rsidRPr="003534E4" w:rsidRDefault="003534E4" w:rsidP="003534E4">
      <w:pPr>
        <w:pStyle w:val="ListParagraph"/>
        <w:numPr>
          <w:ilvl w:val="0"/>
          <w:numId w:val="5"/>
        </w:numPr>
        <w:rPr>
          <w:b/>
          <w:sz w:val="32"/>
          <w:szCs w:val="32"/>
          <w:u w:val="single"/>
        </w:rPr>
      </w:pPr>
      <w:r w:rsidRPr="003534E4">
        <w:rPr>
          <w:b/>
          <w:sz w:val="32"/>
          <w:szCs w:val="32"/>
          <w:u w:val="single"/>
        </w:rPr>
        <w:t>Phân tích kĩ thuật ABC</w:t>
      </w:r>
    </w:p>
    <w:p w14:paraId="1CD763C1" w14:textId="77777777" w:rsidR="003534E4" w:rsidRDefault="003534E4" w:rsidP="003534E4">
      <w:pPr>
        <w:pStyle w:val="ListParagraph"/>
        <w:ind w:left="390"/>
        <w:rPr>
          <w:b/>
          <w:sz w:val="32"/>
          <w:szCs w:val="32"/>
          <w:u w:val="single"/>
        </w:rPr>
      </w:pPr>
    </w:p>
    <w:p w14:paraId="25D36B8B" w14:textId="77777777" w:rsidR="003534E4" w:rsidRPr="003534E4" w:rsidRDefault="003534E4" w:rsidP="003534E4">
      <w:pPr>
        <w:pStyle w:val="ListParagraph"/>
        <w:ind w:left="390"/>
        <w:rPr>
          <w:szCs w:val="26"/>
        </w:rPr>
      </w:pPr>
      <w:r w:rsidRPr="003534E4">
        <w:rPr>
          <w:szCs w:val="26"/>
        </w:rPr>
        <w:t>Kỹ thuật phân tích ABC thường được sử dụng trong phân loại hàng hóa tồn kho, nhằm xác định mức độ quan trọng của hàng hóa tồn kho khác nhau. Từ đó xây dựng các phương pháp dự báo, chuẩn bị nguồn lực và kiểm soát tồn kho cho từng nhóm hàng khác nhau.</w:t>
      </w:r>
    </w:p>
    <w:p w14:paraId="3AD17EE0" w14:textId="77777777" w:rsidR="003534E4" w:rsidRPr="003534E4" w:rsidRDefault="003534E4" w:rsidP="003534E4">
      <w:pPr>
        <w:pStyle w:val="ListParagraph"/>
        <w:ind w:left="390"/>
        <w:rPr>
          <w:szCs w:val="26"/>
        </w:rPr>
      </w:pPr>
      <w:r w:rsidRPr="003534E4">
        <w:rPr>
          <w:szCs w:val="26"/>
        </w:rPr>
        <w:t>Trong kỹ thuật phân tích ABC phân loại toàn bộ hàng hóa dự trữ của đơn vị thành 3 nhóm hàng: Nhóm A, nhóm B và nhóm C. Căn cứ vào mối quan hệ giá trị hàng năm với số lượng chủng loại hàng.</w:t>
      </w:r>
    </w:p>
    <w:p w14:paraId="11FD26E1" w14:textId="77777777" w:rsidR="003534E4" w:rsidRPr="003534E4" w:rsidRDefault="003534E4" w:rsidP="003534E4">
      <w:pPr>
        <w:pStyle w:val="ListParagraph"/>
        <w:ind w:left="390"/>
        <w:rPr>
          <w:szCs w:val="26"/>
        </w:rPr>
      </w:pPr>
      <w:r w:rsidRPr="003534E4">
        <w:rPr>
          <w:szCs w:val="26"/>
        </w:rPr>
        <w:t>Giá trị hàng hoá dự trữ hàng năm được xác định bằng tích số giữa giá bán một đơn vị hàng hoá với lượng dự trữ hàng hoá đó trong năm. Số lượng chủng loại hàng là số lượng từng loại hàng hoá dự trữ trong năm.</w:t>
      </w:r>
    </w:p>
    <w:p w14:paraId="37C92E80" w14:textId="23745686" w:rsidR="003534E4" w:rsidRPr="003534E4" w:rsidRDefault="003534E4" w:rsidP="003534E4">
      <w:pPr>
        <w:pStyle w:val="ListParagraph"/>
        <w:numPr>
          <w:ilvl w:val="0"/>
          <w:numId w:val="7"/>
        </w:numPr>
        <w:rPr>
          <w:szCs w:val="26"/>
        </w:rPr>
      </w:pPr>
      <w:r w:rsidRPr="003534E4">
        <w:rPr>
          <w:szCs w:val="26"/>
        </w:rPr>
        <w:t>Nhóm A: Bao gồm những hàng hóa dự trữ có giá trị hàng năm cao nhất, chiếm từ 70 - 80% so với tổng giá trị hàng hoá sự trữ, nhưng về mặt số lượng, chủng loại thì chỉ chiếm khoảng 10 - 15% lượng hàng dự trữ.</w:t>
      </w:r>
    </w:p>
    <w:p w14:paraId="3C09B725" w14:textId="14B49FC8" w:rsidR="003534E4" w:rsidRPr="003534E4" w:rsidRDefault="003534E4" w:rsidP="003534E4">
      <w:pPr>
        <w:pStyle w:val="ListParagraph"/>
        <w:numPr>
          <w:ilvl w:val="0"/>
          <w:numId w:val="7"/>
        </w:numPr>
        <w:rPr>
          <w:szCs w:val="26"/>
        </w:rPr>
      </w:pPr>
      <w:r w:rsidRPr="003534E4">
        <w:rPr>
          <w:szCs w:val="26"/>
        </w:rPr>
        <w:lastRenderedPageBreak/>
        <w:t xml:space="preserve"> Nhóm B: Bao gồm những loại hàng hoá dự trữ có giá trị hàng năm ở mức trung bình, chiếm từ 15 - 25% so với tổng giá trị hàng dự trữ, nhưng về số lượng, chủng loại chúng chỉ chiếm khoảng 30% tổng số hàng dự trữ.</w:t>
      </w:r>
    </w:p>
    <w:p w14:paraId="5BC3EDB1" w14:textId="77777777" w:rsidR="003534E4" w:rsidRPr="003534E4" w:rsidRDefault="003534E4" w:rsidP="003534E4">
      <w:pPr>
        <w:pStyle w:val="ListParagraph"/>
        <w:ind w:left="390"/>
        <w:rPr>
          <w:szCs w:val="26"/>
        </w:rPr>
      </w:pPr>
    </w:p>
    <w:p w14:paraId="068284AF" w14:textId="75336EAA" w:rsidR="003534E4" w:rsidRPr="003534E4" w:rsidRDefault="003534E4" w:rsidP="003534E4">
      <w:pPr>
        <w:pStyle w:val="ListParagraph"/>
        <w:numPr>
          <w:ilvl w:val="0"/>
          <w:numId w:val="7"/>
        </w:numPr>
        <w:rPr>
          <w:szCs w:val="26"/>
        </w:rPr>
      </w:pPr>
      <w:r w:rsidRPr="003534E4">
        <w:rPr>
          <w:szCs w:val="26"/>
        </w:rPr>
        <w:t>Nhóm C: Gồm những loại hàng có giá trị thấp, giá trị dự trữ chỉ chiếm khoảng 5% so với tổng giá trị hàng dự trữ, nhưng số lượng chiếm khoảng 50 - 55% tổng số lượng hàng dự trữ.</w:t>
      </w:r>
    </w:p>
    <w:p w14:paraId="5828D7D5" w14:textId="6E16C57E" w:rsidR="003534E4" w:rsidRPr="003534E4" w:rsidRDefault="008F6652" w:rsidP="003534E4">
      <w:pPr>
        <w:pStyle w:val="ListParagraph"/>
        <w:ind w:left="390"/>
        <w:rPr>
          <w:szCs w:val="26"/>
        </w:rPr>
      </w:pPr>
      <w:r>
        <w:rPr>
          <w:noProof/>
          <w:szCs w:val="26"/>
        </w:rPr>
        <w:drawing>
          <wp:anchor distT="0" distB="0" distL="114300" distR="114300" simplePos="0" relativeHeight="251658240" behindDoc="0" locked="0" layoutInCell="1" allowOverlap="1" wp14:anchorId="35E0F8BC" wp14:editId="703EA8F9">
            <wp:simplePos x="0" y="0"/>
            <wp:positionH relativeFrom="column">
              <wp:align>left</wp:align>
            </wp:positionH>
            <wp:positionV relativeFrom="paragraph">
              <wp:align>top</wp:align>
            </wp:positionV>
            <wp:extent cx="4987290" cy="1792605"/>
            <wp:effectExtent l="0" t="0" r="381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png"/>
                    <pic:cNvPicPr/>
                  </pic:nvPicPr>
                  <pic:blipFill>
                    <a:blip r:embed="rId14">
                      <a:extLst>
                        <a:ext uri="{28A0092B-C50C-407E-A947-70E740481C1C}">
                          <a14:useLocalDpi xmlns:a14="http://schemas.microsoft.com/office/drawing/2010/main" val="0"/>
                        </a:ext>
                      </a:extLst>
                    </a:blip>
                    <a:stretch>
                      <a:fillRect/>
                    </a:stretch>
                  </pic:blipFill>
                  <pic:spPr>
                    <a:xfrm>
                      <a:off x="0" y="0"/>
                      <a:ext cx="4987290" cy="1792605"/>
                    </a:xfrm>
                    <a:prstGeom prst="rect">
                      <a:avLst/>
                    </a:prstGeom>
                  </pic:spPr>
                </pic:pic>
              </a:graphicData>
            </a:graphic>
            <wp14:sizeRelH relativeFrom="margin">
              <wp14:pctWidth>0</wp14:pctWidth>
            </wp14:sizeRelH>
            <wp14:sizeRelV relativeFrom="margin">
              <wp14:pctHeight>0</wp14:pctHeight>
            </wp14:sizeRelV>
          </wp:anchor>
        </w:drawing>
      </w:r>
    </w:p>
    <w:p w14:paraId="31ECF14E" w14:textId="37D128CB" w:rsidR="003534E4" w:rsidRPr="003534E4" w:rsidRDefault="008F6652" w:rsidP="003534E4">
      <w:pPr>
        <w:pStyle w:val="ListParagraph"/>
        <w:ind w:left="390"/>
        <w:rPr>
          <w:szCs w:val="26"/>
        </w:rPr>
      </w:pPr>
      <w:r>
        <w:rPr>
          <w:szCs w:val="26"/>
        </w:rPr>
        <w:br w:type="textWrapping" w:clear="all"/>
      </w:r>
    </w:p>
    <w:p w14:paraId="721C0E0B" w14:textId="77777777" w:rsidR="003534E4" w:rsidRPr="003534E4" w:rsidRDefault="003534E4" w:rsidP="003534E4">
      <w:pPr>
        <w:pStyle w:val="ListParagraph"/>
        <w:ind w:left="390"/>
        <w:rPr>
          <w:szCs w:val="26"/>
        </w:rPr>
      </w:pPr>
    </w:p>
    <w:p w14:paraId="51102F8E" w14:textId="2F781ACA" w:rsidR="008F6652" w:rsidRPr="00B36296" w:rsidRDefault="008F6652" w:rsidP="008F6652">
      <w:pPr>
        <w:pStyle w:val="ListParagraph1"/>
        <w:spacing w:before="120" w:after="120"/>
        <w:ind w:left="2160" w:firstLine="720"/>
        <w:jc w:val="both"/>
        <w:rPr>
          <w:rFonts w:ascii="Times New Roman" w:hAnsi="Times New Roman"/>
          <w:noProof/>
          <w:sz w:val="26"/>
          <w:szCs w:val="26"/>
        </w:rPr>
      </w:pPr>
      <w:r w:rsidRPr="00B36296">
        <w:rPr>
          <w:rFonts w:ascii="Times New Roman" w:hAnsi="Times New Roman"/>
          <w:noProof/>
          <w:sz w:val="26"/>
          <w:szCs w:val="26"/>
        </w:rPr>
        <w:t>Sơ đồ</w:t>
      </w:r>
      <w:r>
        <w:rPr>
          <w:rFonts w:ascii="Times New Roman" w:hAnsi="Times New Roman"/>
          <w:noProof/>
          <w:sz w:val="26"/>
          <w:szCs w:val="26"/>
        </w:rPr>
        <w:t xml:space="preserve"> </w:t>
      </w:r>
      <w:r w:rsidRPr="00B36296">
        <w:rPr>
          <w:rFonts w:ascii="Times New Roman" w:hAnsi="Times New Roman"/>
          <w:noProof/>
          <w:sz w:val="26"/>
          <w:szCs w:val="26"/>
        </w:rPr>
        <w:t>: Phân loại hàng hóa tồn kho.</w:t>
      </w:r>
      <w:r>
        <w:rPr>
          <w:rFonts w:ascii="Times New Roman" w:hAnsi="Times New Roman"/>
          <w:noProof/>
          <w:sz w:val="26"/>
          <w:szCs w:val="26"/>
        </w:rPr>
        <w:t xml:space="preserve"> </w:t>
      </w:r>
    </w:p>
    <w:p w14:paraId="74FD2B6E" w14:textId="77777777" w:rsidR="008F6652" w:rsidRPr="00B36296" w:rsidRDefault="008F6652" w:rsidP="008F6652">
      <w:pPr>
        <w:pStyle w:val="ListParagraph1"/>
        <w:spacing w:before="120" w:after="120"/>
        <w:ind w:firstLine="360"/>
        <w:jc w:val="both"/>
        <w:rPr>
          <w:rFonts w:ascii="Times New Roman" w:hAnsi="Times New Roman"/>
          <w:noProof/>
          <w:sz w:val="26"/>
          <w:szCs w:val="26"/>
        </w:rPr>
      </w:pPr>
    </w:p>
    <w:p w14:paraId="716BF25E" w14:textId="77777777" w:rsidR="003534E4" w:rsidRDefault="003534E4" w:rsidP="00D244A0">
      <w:pPr>
        <w:ind w:left="750"/>
      </w:pPr>
    </w:p>
    <w:p w14:paraId="07559E2B" w14:textId="10BD39A5" w:rsidR="00506E3E" w:rsidRDefault="00506E3E" w:rsidP="00D244A0">
      <w:pPr>
        <w:ind w:left="750"/>
      </w:pPr>
      <w:r>
        <w:t xml:space="preserve">  Phân loại vật liệu tồn kho theo kĩ thuật phân tích  ABC</w:t>
      </w:r>
    </w:p>
    <w:tbl>
      <w:tblPr>
        <w:tblStyle w:val="TableGrid"/>
        <w:tblW w:w="0" w:type="auto"/>
        <w:tblLook w:val="04A0" w:firstRow="1" w:lastRow="0" w:firstColumn="1" w:lastColumn="0" w:noHBand="0" w:noVBand="1"/>
      </w:tblPr>
      <w:tblGrid>
        <w:gridCol w:w="1414"/>
        <w:gridCol w:w="1415"/>
        <w:gridCol w:w="1415"/>
        <w:gridCol w:w="1415"/>
        <w:gridCol w:w="1415"/>
        <w:gridCol w:w="1415"/>
        <w:gridCol w:w="1415"/>
      </w:tblGrid>
      <w:tr w:rsidR="00747715" w14:paraId="588C6EC0" w14:textId="77777777" w:rsidTr="00747715">
        <w:tc>
          <w:tcPr>
            <w:tcW w:w="1414" w:type="dxa"/>
          </w:tcPr>
          <w:p w14:paraId="0D0B0D41" w14:textId="225C25C1" w:rsidR="00747715" w:rsidRDefault="00747715" w:rsidP="00747715">
            <w:r w:rsidRPr="007E33AC">
              <w:rPr>
                <w:b/>
                <w:noProof/>
                <w:sz w:val="24"/>
                <w:szCs w:val="24"/>
              </w:rPr>
              <w:t>Loại vật liệu</w:t>
            </w:r>
          </w:p>
        </w:tc>
        <w:tc>
          <w:tcPr>
            <w:tcW w:w="1415" w:type="dxa"/>
          </w:tcPr>
          <w:p w14:paraId="7C0836D3" w14:textId="442134EE" w:rsidR="00747715" w:rsidRDefault="00747715" w:rsidP="00747715">
            <w:r w:rsidRPr="007E33AC">
              <w:rPr>
                <w:b/>
                <w:noProof/>
                <w:sz w:val="24"/>
                <w:szCs w:val="24"/>
              </w:rPr>
              <w:t>Nhu cầu hàng năm</w:t>
            </w:r>
          </w:p>
        </w:tc>
        <w:tc>
          <w:tcPr>
            <w:tcW w:w="1415" w:type="dxa"/>
          </w:tcPr>
          <w:p w14:paraId="622C300A" w14:textId="48F863CE" w:rsidR="00747715" w:rsidRDefault="00747715" w:rsidP="00747715">
            <w:r w:rsidRPr="007E33AC">
              <w:rPr>
                <w:b/>
                <w:noProof/>
                <w:sz w:val="24"/>
                <w:szCs w:val="24"/>
              </w:rPr>
              <w:t>% số lượng</w:t>
            </w:r>
          </w:p>
        </w:tc>
        <w:tc>
          <w:tcPr>
            <w:tcW w:w="1415" w:type="dxa"/>
          </w:tcPr>
          <w:p w14:paraId="543BE558" w14:textId="7C19AB67" w:rsidR="00747715" w:rsidRDefault="00747715" w:rsidP="00747715">
            <w:r w:rsidRPr="007E33AC">
              <w:rPr>
                <w:b/>
                <w:noProof/>
                <w:sz w:val="24"/>
                <w:szCs w:val="24"/>
              </w:rPr>
              <w:t>Giá đơn vị</w:t>
            </w:r>
          </w:p>
        </w:tc>
        <w:tc>
          <w:tcPr>
            <w:tcW w:w="1415" w:type="dxa"/>
          </w:tcPr>
          <w:p w14:paraId="18DA4886" w14:textId="7FD178E3" w:rsidR="00747715" w:rsidRDefault="00747715" w:rsidP="00747715">
            <w:r w:rsidRPr="007E33AC">
              <w:rPr>
                <w:b/>
                <w:noProof/>
                <w:sz w:val="24"/>
                <w:szCs w:val="24"/>
              </w:rPr>
              <w:t>Tổng giá trị hàng năm</w:t>
            </w:r>
          </w:p>
        </w:tc>
        <w:tc>
          <w:tcPr>
            <w:tcW w:w="1415" w:type="dxa"/>
          </w:tcPr>
          <w:p w14:paraId="091CF135" w14:textId="2217A104" w:rsidR="00747715" w:rsidRDefault="00747715" w:rsidP="00747715">
            <w:r w:rsidRPr="007E33AC">
              <w:rPr>
                <w:b/>
                <w:noProof/>
                <w:sz w:val="24"/>
                <w:szCs w:val="24"/>
              </w:rPr>
              <w:t>% giá trị</w:t>
            </w:r>
          </w:p>
        </w:tc>
        <w:tc>
          <w:tcPr>
            <w:tcW w:w="1415" w:type="dxa"/>
          </w:tcPr>
          <w:p w14:paraId="365E3E65" w14:textId="7F88D65D" w:rsidR="00747715" w:rsidRDefault="00747715" w:rsidP="00747715">
            <w:r w:rsidRPr="007E33AC">
              <w:rPr>
                <w:b/>
                <w:noProof/>
                <w:sz w:val="24"/>
                <w:szCs w:val="24"/>
              </w:rPr>
              <w:t>Loại</w:t>
            </w:r>
          </w:p>
        </w:tc>
      </w:tr>
      <w:tr w:rsidR="00747715" w14:paraId="6606A154" w14:textId="77777777" w:rsidTr="00747715">
        <w:tc>
          <w:tcPr>
            <w:tcW w:w="1414" w:type="dxa"/>
          </w:tcPr>
          <w:p w14:paraId="1E818F39" w14:textId="181D3E95" w:rsidR="00747715" w:rsidRDefault="00747715" w:rsidP="00747715">
            <w:r w:rsidRPr="007E33AC">
              <w:rPr>
                <w:noProof/>
                <w:szCs w:val="26"/>
              </w:rPr>
              <w:t>1</w:t>
            </w:r>
          </w:p>
        </w:tc>
        <w:tc>
          <w:tcPr>
            <w:tcW w:w="1415" w:type="dxa"/>
          </w:tcPr>
          <w:p w14:paraId="6B603E85" w14:textId="749742F7" w:rsidR="00747715" w:rsidRDefault="00747715" w:rsidP="00747715">
            <w:r w:rsidRPr="007E33AC">
              <w:rPr>
                <w:noProof/>
                <w:szCs w:val="26"/>
              </w:rPr>
              <w:t>1.000</w:t>
            </w:r>
          </w:p>
        </w:tc>
        <w:tc>
          <w:tcPr>
            <w:tcW w:w="1415" w:type="dxa"/>
          </w:tcPr>
          <w:p w14:paraId="664B52B9" w14:textId="5BC67CF4" w:rsidR="00747715" w:rsidRDefault="00747715" w:rsidP="00747715">
            <w:r w:rsidRPr="007E33AC">
              <w:rPr>
                <w:noProof/>
                <w:szCs w:val="26"/>
              </w:rPr>
              <w:t>3,92</w:t>
            </w:r>
          </w:p>
        </w:tc>
        <w:tc>
          <w:tcPr>
            <w:tcW w:w="1415" w:type="dxa"/>
          </w:tcPr>
          <w:p w14:paraId="72B17E50" w14:textId="68B48949" w:rsidR="00747715" w:rsidRDefault="00747715" w:rsidP="00747715">
            <w:r w:rsidRPr="007E33AC">
              <w:rPr>
                <w:noProof/>
                <w:szCs w:val="26"/>
              </w:rPr>
              <w:t>4.300</w:t>
            </w:r>
          </w:p>
        </w:tc>
        <w:tc>
          <w:tcPr>
            <w:tcW w:w="1415" w:type="dxa"/>
          </w:tcPr>
          <w:p w14:paraId="1E47AD9D" w14:textId="71039DE4" w:rsidR="00747715" w:rsidRDefault="00747715" w:rsidP="00747715">
            <w:r w:rsidRPr="007E33AC">
              <w:rPr>
                <w:noProof/>
                <w:szCs w:val="26"/>
              </w:rPr>
              <w:t>4.300.000</w:t>
            </w:r>
          </w:p>
        </w:tc>
        <w:tc>
          <w:tcPr>
            <w:tcW w:w="1415" w:type="dxa"/>
          </w:tcPr>
          <w:p w14:paraId="3EDC1EC0" w14:textId="32CD3501" w:rsidR="00747715" w:rsidRDefault="00747715" w:rsidP="00747715">
            <w:r w:rsidRPr="007E33AC">
              <w:rPr>
                <w:noProof/>
                <w:szCs w:val="26"/>
              </w:rPr>
              <w:t>38,64</w:t>
            </w:r>
          </w:p>
        </w:tc>
        <w:tc>
          <w:tcPr>
            <w:tcW w:w="1415" w:type="dxa"/>
          </w:tcPr>
          <w:p w14:paraId="1D9486DD" w14:textId="057746E7" w:rsidR="00747715" w:rsidRDefault="00747715" w:rsidP="00747715">
            <w:r w:rsidRPr="007E33AC">
              <w:rPr>
                <w:noProof/>
                <w:szCs w:val="26"/>
              </w:rPr>
              <w:t>A</w:t>
            </w:r>
          </w:p>
        </w:tc>
      </w:tr>
      <w:tr w:rsidR="00747715" w14:paraId="3E4ACB7D" w14:textId="77777777" w:rsidTr="00747715">
        <w:tc>
          <w:tcPr>
            <w:tcW w:w="1414" w:type="dxa"/>
          </w:tcPr>
          <w:p w14:paraId="2767F393" w14:textId="124D9265" w:rsidR="00747715" w:rsidRDefault="00747715" w:rsidP="00747715">
            <w:r w:rsidRPr="007E33AC">
              <w:rPr>
                <w:noProof/>
                <w:szCs w:val="26"/>
              </w:rPr>
              <w:t>2</w:t>
            </w:r>
          </w:p>
        </w:tc>
        <w:tc>
          <w:tcPr>
            <w:tcW w:w="1415" w:type="dxa"/>
          </w:tcPr>
          <w:p w14:paraId="59F822FF" w14:textId="2A2C6632" w:rsidR="00747715" w:rsidRDefault="00747715" w:rsidP="00747715">
            <w:r w:rsidRPr="007E33AC">
              <w:rPr>
                <w:noProof/>
                <w:szCs w:val="26"/>
              </w:rPr>
              <w:t>2.500</w:t>
            </w:r>
          </w:p>
        </w:tc>
        <w:tc>
          <w:tcPr>
            <w:tcW w:w="1415" w:type="dxa"/>
          </w:tcPr>
          <w:p w14:paraId="1F636D40" w14:textId="739FB20F" w:rsidR="00747715" w:rsidRDefault="00747715" w:rsidP="00747715">
            <w:r w:rsidRPr="007E33AC">
              <w:rPr>
                <w:noProof/>
                <w:szCs w:val="26"/>
              </w:rPr>
              <w:t>9,80</w:t>
            </w:r>
          </w:p>
        </w:tc>
        <w:tc>
          <w:tcPr>
            <w:tcW w:w="1415" w:type="dxa"/>
          </w:tcPr>
          <w:p w14:paraId="4462F735" w14:textId="507EE8D4" w:rsidR="00747715" w:rsidRDefault="00747715" w:rsidP="00747715">
            <w:r w:rsidRPr="007E33AC">
              <w:rPr>
                <w:noProof/>
                <w:szCs w:val="26"/>
              </w:rPr>
              <w:t>1.520</w:t>
            </w:r>
          </w:p>
        </w:tc>
        <w:tc>
          <w:tcPr>
            <w:tcW w:w="1415" w:type="dxa"/>
          </w:tcPr>
          <w:p w14:paraId="23B2869F" w14:textId="2FB6DEC4" w:rsidR="00747715" w:rsidRDefault="00747715" w:rsidP="00747715">
            <w:r w:rsidRPr="007E33AC">
              <w:rPr>
                <w:noProof/>
                <w:szCs w:val="26"/>
              </w:rPr>
              <w:t>3.800.000</w:t>
            </w:r>
          </w:p>
        </w:tc>
        <w:tc>
          <w:tcPr>
            <w:tcW w:w="1415" w:type="dxa"/>
          </w:tcPr>
          <w:p w14:paraId="12E3377D" w14:textId="158CBF33" w:rsidR="00747715" w:rsidRDefault="00747715" w:rsidP="00747715">
            <w:r w:rsidRPr="007E33AC">
              <w:rPr>
                <w:noProof/>
                <w:szCs w:val="26"/>
              </w:rPr>
              <w:t>34,15</w:t>
            </w:r>
          </w:p>
        </w:tc>
        <w:tc>
          <w:tcPr>
            <w:tcW w:w="1415" w:type="dxa"/>
          </w:tcPr>
          <w:p w14:paraId="31D472F4" w14:textId="538FD1A1" w:rsidR="00747715" w:rsidRDefault="00747715" w:rsidP="00747715">
            <w:r w:rsidRPr="007E33AC">
              <w:rPr>
                <w:noProof/>
                <w:szCs w:val="26"/>
              </w:rPr>
              <w:t>A</w:t>
            </w:r>
          </w:p>
        </w:tc>
      </w:tr>
      <w:tr w:rsidR="00747715" w14:paraId="1699760B" w14:textId="77777777" w:rsidTr="00747715">
        <w:tc>
          <w:tcPr>
            <w:tcW w:w="1414" w:type="dxa"/>
          </w:tcPr>
          <w:p w14:paraId="566D53E0" w14:textId="308E08A4" w:rsidR="00747715" w:rsidRDefault="00747715" w:rsidP="00747715">
            <w:r w:rsidRPr="007E33AC">
              <w:rPr>
                <w:noProof/>
                <w:szCs w:val="26"/>
              </w:rPr>
              <w:t>3</w:t>
            </w:r>
          </w:p>
        </w:tc>
        <w:tc>
          <w:tcPr>
            <w:tcW w:w="1415" w:type="dxa"/>
          </w:tcPr>
          <w:p w14:paraId="3B378D92" w14:textId="774772F3" w:rsidR="00747715" w:rsidRDefault="00747715" w:rsidP="00747715">
            <w:r w:rsidRPr="007E33AC">
              <w:rPr>
                <w:noProof/>
                <w:szCs w:val="26"/>
              </w:rPr>
              <w:t>1.900</w:t>
            </w:r>
          </w:p>
        </w:tc>
        <w:tc>
          <w:tcPr>
            <w:tcW w:w="1415" w:type="dxa"/>
          </w:tcPr>
          <w:p w14:paraId="5D3EE1AB" w14:textId="42CCC9FD" w:rsidR="00747715" w:rsidRDefault="00747715" w:rsidP="00747715">
            <w:r w:rsidRPr="007E33AC">
              <w:rPr>
                <w:noProof/>
                <w:szCs w:val="26"/>
              </w:rPr>
              <w:t>7,45</w:t>
            </w:r>
          </w:p>
        </w:tc>
        <w:tc>
          <w:tcPr>
            <w:tcW w:w="1415" w:type="dxa"/>
          </w:tcPr>
          <w:p w14:paraId="50644FD6" w14:textId="456DD244" w:rsidR="00747715" w:rsidRDefault="00747715" w:rsidP="00747715">
            <w:r w:rsidRPr="007E33AC">
              <w:rPr>
                <w:noProof/>
                <w:szCs w:val="26"/>
              </w:rPr>
              <w:t>500</w:t>
            </w:r>
          </w:p>
        </w:tc>
        <w:tc>
          <w:tcPr>
            <w:tcW w:w="1415" w:type="dxa"/>
          </w:tcPr>
          <w:p w14:paraId="3357A21B" w14:textId="21284F00" w:rsidR="00747715" w:rsidRDefault="00747715" w:rsidP="00747715">
            <w:r w:rsidRPr="007E33AC">
              <w:rPr>
                <w:noProof/>
                <w:szCs w:val="26"/>
              </w:rPr>
              <w:t>950.000</w:t>
            </w:r>
          </w:p>
        </w:tc>
        <w:tc>
          <w:tcPr>
            <w:tcW w:w="1415" w:type="dxa"/>
          </w:tcPr>
          <w:p w14:paraId="43F2A5B9" w14:textId="226B73BD" w:rsidR="00747715" w:rsidRDefault="00747715" w:rsidP="00747715">
            <w:r w:rsidRPr="007E33AC">
              <w:rPr>
                <w:noProof/>
                <w:szCs w:val="26"/>
              </w:rPr>
              <w:t>8,54</w:t>
            </w:r>
          </w:p>
        </w:tc>
        <w:tc>
          <w:tcPr>
            <w:tcW w:w="1415" w:type="dxa"/>
          </w:tcPr>
          <w:p w14:paraId="4ECC81B9" w14:textId="0F43F11B" w:rsidR="00747715" w:rsidRDefault="00747715" w:rsidP="00747715">
            <w:r w:rsidRPr="007E33AC">
              <w:rPr>
                <w:noProof/>
                <w:szCs w:val="26"/>
              </w:rPr>
              <w:t>B</w:t>
            </w:r>
          </w:p>
        </w:tc>
      </w:tr>
      <w:tr w:rsidR="00747715" w14:paraId="20482BCD" w14:textId="77777777" w:rsidTr="00747715">
        <w:tc>
          <w:tcPr>
            <w:tcW w:w="1414" w:type="dxa"/>
          </w:tcPr>
          <w:p w14:paraId="185243B0" w14:textId="60A6FFDF" w:rsidR="00747715" w:rsidRDefault="00747715" w:rsidP="00747715">
            <w:r w:rsidRPr="007E33AC">
              <w:rPr>
                <w:noProof/>
                <w:szCs w:val="26"/>
              </w:rPr>
              <w:t>4</w:t>
            </w:r>
          </w:p>
        </w:tc>
        <w:tc>
          <w:tcPr>
            <w:tcW w:w="1415" w:type="dxa"/>
          </w:tcPr>
          <w:p w14:paraId="26FB798D" w14:textId="49ABAE64" w:rsidR="00747715" w:rsidRDefault="00747715" w:rsidP="00747715">
            <w:r w:rsidRPr="007E33AC">
              <w:rPr>
                <w:noProof/>
                <w:szCs w:val="26"/>
              </w:rPr>
              <w:t>1.000</w:t>
            </w:r>
          </w:p>
        </w:tc>
        <w:tc>
          <w:tcPr>
            <w:tcW w:w="1415" w:type="dxa"/>
          </w:tcPr>
          <w:p w14:paraId="1872DC0F" w14:textId="7E35E1CD" w:rsidR="00747715" w:rsidRDefault="00747715" w:rsidP="00747715">
            <w:r w:rsidRPr="007E33AC">
              <w:rPr>
                <w:noProof/>
                <w:szCs w:val="26"/>
              </w:rPr>
              <w:t>3,92</w:t>
            </w:r>
          </w:p>
        </w:tc>
        <w:tc>
          <w:tcPr>
            <w:tcW w:w="1415" w:type="dxa"/>
          </w:tcPr>
          <w:p w14:paraId="0970EA05" w14:textId="742481A9" w:rsidR="00747715" w:rsidRDefault="00747715" w:rsidP="00747715">
            <w:r w:rsidRPr="007E33AC">
              <w:rPr>
                <w:noProof/>
                <w:szCs w:val="26"/>
              </w:rPr>
              <w:t>710</w:t>
            </w:r>
          </w:p>
        </w:tc>
        <w:tc>
          <w:tcPr>
            <w:tcW w:w="1415" w:type="dxa"/>
          </w:tcPr>
          <w:p w14:paraId="4BCE68A1" w14:textId="378F2AE7" w:rsidR="00747715" w:rsidRDefault="00747715" w:rsidP="00747715">
            <w:r w:rsidRPr="007E33AC">
              <w:rPr>
                <w:noProof/>
                <w:szCs w:val="26"/>
              </w:rPr>
              <w:t>710.000</w:t>
            </w:r>
          </w:p>
        </w:tc>
        <w:tc>
          <w:tcPr>
            <w:tcW w:w="1415" w:type="dxa"/>
          </w:tcPr>
          <w:p w14:paraId="4890C5C6" w14:textId="0A6DB929" w:rsidR="00747715" w:rsidRDefault="00747715" w:rsidP="00747715">
            <w:r w:rsidRPr="007E33AC">
              <w:rPr>
                <w:noProof/>
                <w:szCs w:val="26"/>
              </w:rPr>
              <w:t>6,38</w:t>
            </w:r>
          </w:p>
        </w:tc>
        <w:tc>
          <w:tcPr>
            <w:tcW w:w="1415" w:type="dxa"/>
          </w:tcPr>
          <w:p w14:paraId="75001C3C" w14:textId="2E651A2F" w:rsidR="00747715" w:rsidRDefault="00747715" w:rsidP="00747715">
            <w:r w:rsidRPr="007E33AC">
              <w:rPr>
                <w:noProof/>
                <w:szCs w:val="26"/>
              </w:rPr>
              <w:t>B</w:t>
            </w:r>
          </w:p>
        </w:tc>
      </w:tr>
      <w:tr w:rsidR="00747715" w14:paraId="4CA2667F" w14:textId="77777777" w:rsidTr="00747715">
        <w:tc>
          <w:tcPr>
            <w:tcW w:w="1414" w:type="dxa"/>
          </w:tcPr>
          <w:p w14:paraId="0BC510A5" w14:textId="5BF4EAC4" w:rsidR="00747715" w:rsidRDefault="00747715" w:rsidP="00747715">
            <w:r w:rsidRPr="007E33AC">
              <w:rPr>
                <w:noProof/>
                <w:szCs w:val="26"/>
              </w:rPr>
              <w:t>5</w:t>
            </w:r>
          </w:p>
        </w:tc>
        <w:tc>
          <w:tcPr>
            <w:tcW w:w="1415" w:type="dxa"/>
          </w:tcPr>
          <w:p w14:paraId="221C541F" w14:textId="5A054E5A" w:rsidR="00747715" w:rsidRDefault="00747715" w:rsidP="00747715">
            <w:r w:rsidRPr="007E33AC">
              <w:rPr>
                <w:noProof/>
                <w:szCs w:val="26"/>
              </w:rPr>
              <w:t>2.500</w:t>
            </w:r>
          </w:p>
        </w:tc>
        <w:tc>
          <w:tcPr>
            <w:tcW w:w="1415" w:type="dxa"/>
          </w:tcPr>
          <w:p w14:paraId="33D3FC5C" w14:textId="2BC5E0F0" w:rsidR="00747715" w:rsidRDefault="00747715" w:rsidP="00747715">
            <w:r w:rsidRPr="007E33AC">
              <w:rPr>
                <w:noProof/>
                <w:szCs w:val="26"/>
              </w:rPr>
              <w:t>9,80</w:t>
            </w:r>
          </w:p>
        </w:tc>
        <w:tc>
          <w:tcPr>
            <w:tcW w:w="1415" w:type="dxa"/>
          </w:tcPr>
          <w:p w14:paraId="668519C1" w14:textId="6153190C" w:rsidR="00747715" w:rsidRDefault="00747715" w:rsidP="00747715">
            <w:r w:rsidRPr="007E33AC">
              <w:rPr>
                <w:noProof/>
                <w:szCs w:val="26"/>
              </w:rPr>
              <w:t>250</w:t>
            </w:r>
          </w:p>
        </w:tc>
        <w:tc>
          <w:tcPr>
            <w:tcW w:w="1415" w:type="dxa"/>
          </w:tcPr>
          <w:p w14:paraId="1B39F421" w14:textId="4BF4D499" w:rsidR="00747715" w:rsidRDefault="00747715" w:rsidP="00747715">
            <w:r w:rsidRPr="007E33AC">
              <w:rPr>
                <w:noProof/>
                <w:szCs w:val="26"/>
              </w:rPr>
              <w:t>625.000</w:t>
            </w:r>
          </w:p>
        </w:tc>
        <w:tc>
          <w:tcPr>
            <w:tcW w:w="1415" w:type="dxa"/>
          </w:tcPr>
          <w:p w14:paraId="195768DD" w14:textId="0A8CD95C" w:rsidR="00747715" w:rsidRDefault="00747715" w:rsidP="00747715">
            <w:r w:rsidRPr="007E33AC">
              <w:rPr>
                <w:noProof/>
                <w:szCs w:val="26"/>
              </w:rPr>
              <w:t>5,62</w:t>
            </w:r>
          </w:p>
        </w:tc>
        <w:tc>
          <w:tcPr>
            <w:tcW w:w="1415" w:type="dxa"/>
          </w:tcPr>
          <w:p w14:paraId="495E95B7" w14:textId="587B67DA" w:rsidR="00747715" w:rsidRDefault="00747715" w:rsidP="00747715">
            <w:r w:rsidRPr="007E33AC">
              <w:rPr>
                <w:noProof/>
                <w:szCs w:val="26"/>
              </w:rPr>
              <w:t>B</w:t>
            </w:r>
          </w:p>
        </w:tc>
      </w:tr>
      <w:tr w:rsidR="00747715" w14:paraId="78515982" w14:textId="77777777" w:rsidTr="00747715">
        <w:tc>
          <w:tcPr>
            <w:tcW w:w="1414" w:type="dxa"/>
          </w:tcPr>
          <w:p w14:paraId="0D42E7E3" w14:textId="294FDA6D" w:rsidR="00747715" w:rsidRDefault="00747715" w:rsidP="00747715">
            <w:r w:rsidRPr="007E33AC">
              <w:rPr>
                <w:noProof/>
                <w:szCs w:val="26"/>
              </w:rPr>
              <w:t>6</w:t>
            </w:r>
          </w:p>
        </w:tc>
        <w:tc>
          <w:tcPr>
            <w:tcW w:w="1415" w:type="dxa"/>
          </w:tcPr>
          <w:p w14:paraId="5AC6A975" w14:textId="50CC3496" w:rsidR="00747715" w:rsidRDefault="00747715" w:rsidP="00747715">
            <w:r w:rsidRPr="007E33AC">
              <w:rPr>
                <w:noProof/>
                <w:szCs w:val="26"/>
              </w:rPr>
              <w:t>2.500</w:t>
            </w:r>
          </w:p>
        </w:tc>
        <w:tc>
          <w:tcPr>
            <w:tcW w:w="1415" w:type="dxa"/>
          </w:tcPr>
          <w:p w14:paraId="125FDDF9" w14:textId="35A6D4F7" w:rsidR="00747715" w:rsidRDefault="00747715" w:rsidP="00747715">
            <w:r w:rsidRPr="007E33AC">
              <w:rPr>
                <w:noProof/>
                <w:szCs w:val="26"/>
              </w:rPr>
              <w:t>9,80</w:t>
            </w:r>
          </w:p>
        </w:tc>
        <w:tc>
          <w:tcPr>
            <w:tcW w:w="1415" w:type="dxa"/>
          </w:tcPr>
          <w:p w14:paraId="02D36597" w14:textId="5C44C9BE" w:rsidR="00747715" w:rsidRDefault="00747715" w:rsidP="00747715">
            <w:r w:rsidRPr="007E33AC">
              <w:rPr>
                <w:noProof/>
                <w:szCs w:val="26"/>
              </w:rPr>
              <w:t>192</w:t>
            </w:r>
          </w:p>
        </w:tc>
        <w:tc>
          <w:tcPr>
            <w:tcW w:w="1415" w:type="dxa"/>
          </w:tcPr>
          <w:p w14:paraId="02ECF3F4" w14:textId="55FC58D6" w:rsidR="00747715" w:rsidRDefault="00747715" w:rsidP="00747715">
            <w:r w:rsidRPr="007E33AC">
              <w:rPr>
                <w:noProof/>
                <w:szCs w:val="26"/>
              </w:rPr>
              <w:t>480.000</w:t>
            </w:r>
          </w:p>
        </w:tc>
        <w:tc>
          <w:tcPr>
            <w:tcW w:w="1415" w:type="dxa"/>
          </w:tcPr>
          <w:p w14:paraId="57577D8E" w14:textId="4CE8E946" w:rsidR="00747715" w:rsidRDefault="00747715" w:rsidP="00747715">
            <w:r w:rsidRPr="007E33AC">
              <w:rPr>
                <w:noProof/>
                <w:szCs w:val="26"/>
              </w:rPr>
              <w:t>4,31</w:t>
            </w:r>
          </w:p>
        </w:tc>
        <w:tc>
          <w:tcPr>
            <w:tcW w:w="1415" w:type="dxa"/>
          </w:tcPr>
          <w:p w14:paraId="52789DFA" w14:textId="1E4A12F9" w:rsidR="00747715" w:rsidRDefault="00747715" w:rsidP="00747715">
            <w:r w:rsidRPr="007E33AC">
              <w:rPr>
                <w:noProof/>
                <w:szCs w:val="26"/>
              </w:rPr>
              <w:t>B</w:t>
            </w:r>
          </w:p>
        </w:tc>
      </w:tr>
      <w:tr w:rsidR="00747715" w14:paraId="2EE1F41D" w14:textId="77777777" w:rsidTr="00747715">
        <w:tc>
          <w:tcPr>
            <w:tcW w:w="1414" w:type="dxa"/>
          </w:tcPr>
          <w:p w14:paraId="63E3BA53" w14:textId="52FCE4EB" w:rsidR="00747715" w:rsidRDefault="00747715" w:rsidP="00747715">
            <w:r w:rsidRPr="007E33AC">
              <w:rPr>
                <w:noProof/>
                <w:szCs w:val="26"/>
              </w:rPr>
              <w:t>7</w:t>
            </w:r>
          </w:p>
        </w:tc>
        <w:tc>
          <w:tcPr>
            <w:tcW w:w="1415" w:type="dxa"/>
          </w:tcPr>
          <w:p w14:paraId="326FE3C9" w14:textId="1AB9EED7" w:rsidR="00747715" w:rsidRDefault="00747715" w:rsidP="00747715">
            <w:r w:rsidRPr="007E33AC">
              <w:rPr>
                <w:noProof/>
                <w:szCs w:val="26"/>
              </w:rPr>
              <w:t>400</w:t>
            </w:r>
          </w:p>
        </w:tc>
        <w:tc>
          <w:tcPr>
            <w:tcW w:w="1415" w:type="dxa"/>
          </w:tcPr>
          <w:p w14:paraId="09826380" w14:textId="776D29C8" w:rsidR="00747715" w:rsidRDefault="00747715" w:rsidP="00747715">
            <w:r w:rsidRPr="007E33AC">
              <w:rPr>
                <w:noProof/>
                <w:szCs w:val="26"/>
              </w:rPr>
              <w:t>1,57</w:t>
            </w:r>
          </w:p>
        </w:tc>
        <w:tc>
          <w:tcPr>
            <w:tcW w:w="1415" w:type="dxa"/>
          </w:tcPr>
          <w:p w14:paraId="6A2FD1EE" w14:textId="31E8D5C4" w:rsidR="00747715" w:rsidRDefault="00747715" w:rsidP="00747715">
            <w:r w:rsidRPr="007E33AC">
              <w:rPr>
                <w:noProof/>
                <w:szCs w:val="26"/>
              </w:rPr>
              <w:t>200</w:t>
            </w:r>
          </w:p>
        </w:tc>
        <w:tc>
          <w:tcPr>
            <w:tcW w:w="1415" w:type="dxa"/>
          </w:tcPr>
          <w:p w14:paraId="47958CA6" w14:textId="4C5DA0A3" w:rsidR="00747715" w:rsidRDefault="00747715" w:rsidP="00747715">
            <w:r w:rsidRPr="007E33AC">
              <w:rPr>
                <w:noProof/>
                <w:szCs w:val="26"/>
              </w:rPr>
              <w:t>80.000</w:t>
            </w:r>
          </w:p>
        </w:tc>
        <w:tc>
          <w:tcPr>
            <w:tcW w:w="1415" w:type="dxa"/>
          </w:tcPr>
          <w:p w14:paraId="4F419971" w14:textId="3EE85E4A" w:rsidR="00747715" w:rsidRDefault="00747715" w:rsidP="00747715">
            <w:r w:rsidRPr="007E33AC">
              <w:rPr>
                <w:noProof/>
                <w:szCs w:val="26"/>
              </w:rPr>
              <w:t>0,72</w:t>
            </w:r>
          </w:p>
        </w:tc>
        <w:tc>
          <w:tcPr>
            <w:tcW w:w="1415" w:type="dxa"/>
          </w:tcPr>
          <w:p w14:paraId="22A8556D" w14:textId="737604E3" w:rsidR="00747715" w:rsidRDefault="00747715" w:rsidP="00747715">
            <w:r w:rsidRPr="007E33AC">
              <w:rPr>
                <w:noProof/>
                <w:szCs w:val="26"/>
              </w:rPr>
              <w:t>C</w:t>
            </w:r>
          </w:p>
        </w:tc>
      </w:tr>
      <w:tr w:rsidR="00747715" w14:paraId="75DD2B3A" w14:textId="77777777" w:rsidTr="00747715">
        <w:tc>
          <w:tcPr>
            <w:tcW w:w="1414" w:type="dxa"/>
          </w:tcPr>
          <w:p w14:paraId="2D5EDB3F" w14:textId="37E38727" w:rsidR="00747715" w:rsidRDefault="00747715" w:rsidP="00747715">
            <w:r w:rsidRPr="007E33AC">
              <w:rPr>
                <w:noProof/>
                <w:szCs w:val="26"/>
              </w:rPr>
              <w:t>8</w:t>
            </w:r>
          </w:p>
        </w:tc>
        <w:tc>
          <w:tcPr>
            <w:tcW w:w="1415" w:type="dxa"/>
          </w:tcPr>
          <w:p w14:paraId="2B0DCA24" w14:textId="48F910E9" w:rsidR="00747715" w:rsidRDefault="00747715" w:rsidP="00747715">
            <w:r w:rsidRPr="007E33AC">
              <w:rPr>
                <w:noProof/>
                <w:szCs w:val="26"/>
              </w:rPr>
              <w:t>500</w:t>
            </w:r>
          </w:p>
        </w:tc>
        <w:tc>
          <w:tcPr>
            <w:tcW w:w="1415" w:type="dxa"/>
          </w:tcPr>
          <w:p w14:paraId="4B10A124" w14:textId="31A3EB8D" w:rsidR="00747715" w:rsidRDefault="00747715" w:rsidP="00747715">
            <w:r w:rsidRPr="007E33AC">
              <w:rPr>
                <w:noProof/>
                <w:szCs w:val="26"/>
              </w:rPr>
              <w:t>1,96</w:t>
            </w:r>
          </w:p>
        </w:tc>
        <w:tc>
          <w:tcPr>
            <w:tcW w:w="1415" w:type="dxa"/>
          </w:tcPr>
          <w:p w14:paraId="5802C8A7" w14:textId="78905DE1" w:rsidR="00747715" w:rsidRDefault="00747715" w:rsidP="00747715">
            <w:r w:rsidRPr="007E33AC">
              <w:rPr>
                <w:noProof/>
                <w:szCs w:val="26"/>
              </w:rPr>
              <w:t>100</w:t>
            </w:r>
          </w:p>
        </w:tc>
        <w:tc>
          <w:tcPr>
            <w:tcW w:w="1415" w:type="dxa"/>
          </w:tcPr>
          <w:p w14:paraId="7DD8A20E" w14:textId="556E82E3" w:rsidR="00747715" w:rsidRDefault="00747715" w:rsidP="00747715">
            <w:r w:rsidRPr="007E33AC">
              <w:rPr>
                <w:noProof/>
                <w:szCs w:val="26"/>
              </w:rPr>
              <w:t>50.000</w:t>
            </w:r>
          </w:p>
        </w:tc>
        <w:tc>
          <w:tcPr>
            <w:tcW w:w="1415" w:type="dxa"/>
          </w:tcPr>
          <w:p w14:paraId="7ACDE8CC" w14:textId="0BA02BF0" w:rsidR="00747715" w:rsidRDefault="00747715" w:rsidP="00747715">
            <w:r w:rsidRPr="007E33AC">
              <w:rPr>
                <w:noProof/>
                <w:szCs w:val="26"/>
              </w:rPr>
              <w:t>0,45</w:t>
            </w:r>
          </w:p>
        </w:tc>
        <w:tc>
          <w:tcPr>
            <w:tcW w:w="1415" w:type="dxa"/>
          </w:tcPr>
          <w:p w14:paraId="4868C1BC" w14:textId="1AC25821" w:rsidR="00747715" w:rsidRDefault="00747715" w:rsidP="00747715">
            <w:r w:rsidRPr="007E33AC">
              <w:rPr>
                <w:noProof/>
                <w:szCs w:val="26"/>
              </w:rPr>
              <w:t>C</w:t>
            </w:r>
          </w:p>
        </w:tc>
      </w:tr>
      <w:tr w:rsidR="00747715" w14:paraId="5F1F579A" w14:textId="77777777" w:rsidTr="00747715">
        <w:tc>
          <w:tcPr>
            <w:tcW w:w="1414" w:type="dxa"/>
          </w:tcPr>
          <w:p w14:paraId="40D0396B" w14:textId="33AEBA40" w:rsidR="00747715" w:rsidRDefault="00747715" w:rsidP="00747715">
            <w:r w:rsidRPr="007E33AC">
              <w:rPr>
                <w:noProof/>
                <w:szCs w:val="26"/>
              </w:rPr>
              <w:t>9</w:t>
            </w:r>
          </w:p>
        </w:tc>
        <w:tc>
          <w:tcPr>
            <w:tcW w:w="1415" w:type="dxa"/>
          </w:tcPr>
          <w:p w14:paraId="0F37A68D" w14:textId="1E1836B5" w:rsidR="00747715" w:rsidRDefault="00747715" w:rsidP="00747715">
            <w:r w:rsidRPr="007E33AC">
              <w:rPr>
                <w:noProof/>
                <w:szCs w:val="26"/>
              </w:rPr>
              <w:t>200</w:t>
            </w:r>
          </w:p>
        </w:tc>
        <w:tc>
          <w:tcPr>
            <w:tcW w:w="1415" w:type="dxa"/>
          </w:tcPr>
          <w:p w14:paraId="64FD192E" w14:textId="2C9D37A9" w:rsidR="00747715" w:rsidRDefault="00747715" w:rsidP="00747715">
            <w:r w:rsidRPr="007E33AC">
              <w:rPr>
                <w:noProof/>
                <w:szCs w:val="26"/>
              </w:rPr>
              <w:t>0,78</w:t>
            </w:r>
          </w:p>
        </w:tc>
        <w:tc>
          <w:tcPr>
            <w:tcW w:w="1415" w:type="dxa"/>
          </w:tcPr>
          <w:p w14:paraId="5CBBEF1F" w14:textId="266D0C83" w:rsidR="00747715" w:rsidRDefault="00747715" w:rsidP="00747715">
            <w:r w:rsidRPr="007E33AC">
              <w:rPr>
                <w:noProof/>
                <w:szCs w:val="26"/>
              </w:rPr>
              <w:t>210</w:t>
            </w:r>
          </w:p>
        </w:tc>
        <w:tc>
          <w:tcPr>
            <w:tcW w:w="1415" w:type="dxa"/>
          </w:tcPr>
          <w:p w14:paraId="30D16A4E" w14:textId="4085C752" w:rsidR="00747715" w:rsidRDefault="00747715" w:rsidP="00747715">
            <w:r w:rsidRPr="007E33AC">
              <w:rPr>
                <w:noProof/>
                <w:szCs w:val="26"/>
              </w:rPr>
              <w:t>42.000</w:t>
            </w:r>
          </w:p>
        </w:tc>
        <w:tc>
          <w:tcPr>
            <w:tcW w:w="1415" w:type="dxa"/>
          </w:tcPr>
          <w:p w14:paraId="6CE7F758" w14:textId="673C6470" w:rsidR="00747715" w:rsidRDefault="00747715" w:rsidP="00747715">
            <w:r w:rsidRPr="007E33AC">
              <w:rPr>
                <w:noProof/>
                <w:szCs w:val="26"/>
              </w:rPr>
              <w:t>0,38</w:t>
            </w:r>
          </w:p>
        </w:tc>
        <w:tc>
          <w:tcPr>
            <w:tcW w:w="1415" w:type="dxa"/>
          </w:tcPr>
          <w:p w14:paraId="1A08CFFA" w14:textId="12E5F9C0" w:rsidR="00747715" w:rsidRDefault="00747715" w:rsidP="00747715">
            <w:r w:rsidRPr="007E33AC">
              <w:rPr>
                <w:noProof/>
                <w:szCs w:val="26"/>
              </w:rPr>
              <w:t>C</w:t>
            </w:r>
          </w:p>
        </w:tc>
      </w:tr>
      <w:tr w:rsidR="00747715" w14:paraId="1F545897" w14:textId="77777777" w:rsidTr="00747715">
        <w:tc>
          <w:tcPr>
            <w:tcW w:w="1414" w:type="dxa"/>
          </w:tcPr>
          <w:p w14:paraId="5070881C" w14:textId="0AF1912C" w:rsidR="00747715" w:rsidRDefault="00747715" w:rsidP="00747715">
            <w:r w:rsidRPr="007E33AC">
              <w:rPr>
                <w:noProof/>
                <w:szCs w:val="26"/>
              </w:rPr>
              <w:t>10</w:t>
            </w:r>
          </w:p>
        </w:tc>
        <w:tc>
          <w:tcPr>
            <w:tcW w:w="1415" w:type="dxa"/>
          </w:tcPr>
          <w:p w14:paraId="082279DC" w14:textId="6DA710C7" w:rsidR="00747715" w:rsidRDefault="00747715" w:rsidP="00747715">
            <w:r w:rsidRPr="007E33AC">
              <w:rPr>
                <w:noProof/>
                <w:szCs w:val="26"/>
              </w:rPr>
              <w:t>1.000</w:t>
            </w:r>
          </w:p>
        </w:tc>
        <w:tc>
          <w:tcPr>
            <w:tcW w:w="1415" w:type="dxa"/>
          </w:tcPr>
          <w:p w14:paraId="2DA99EAD" w14:textId="31351226" w:rsidR="00747715" w:rsidRDefault="00747715" w:rsidP="00747715">
            <w:r w:rsidRPr="007E33AC">
              <w:rPr>
                <w:noProof/>
                <w:szCs w:val="26"/>
              </w:rPr>
              <w:t>3,92</w:t>
            </w:r>
          </w:p>
        </w:tc>
        <w:tc>
          <w:tcPr>
            <w:tcW w:w="1415" w:type="dxa"/>
          </w:tcPr>
          <w:p w14:paraId="5F391DB3" w14:textId="5C05FB0B" w:rsidR="00747715" w:rsidRDefault="00747715" w:rsidP="00747715">
            <w:r w:rsidRPr="007E33AC">
              <w:rPr>
                <w:noProof/>
                <w:szCs w:val="26"/>
              </w:rPr>
              <w:t>35</w:t>
            </w:r>
          </w:p>
        </w:tc>
        <w:tc>
          <w:tcPr>
            <w:tcW w:w="1415" w:type="dxa"/>
          </w:tcPr>
          <w:p w14:paraId="2D35477A" w14:textId="6C7CBA86" w:rsidR="00747715" w:rsidRDefault="00747715" w:rsidP="00747715">
            <w:r w:rsidRPr="007E33AC">
              <w:rPr>
                <w:noProof/>
                <w:szCs w:val="26"/>
              </w:rPr>
              <w:t>35.000</w:t>
            </w:r>
          </w:p>
        </w:tc>
        <w:tc>
          <w:tcPr>
            <w:tcW w:w="1415" w:type="dxa"/>
          </w:tcPr>
          <w:p w14:paraId="7003D8ED" w14:textId="080C853E" w:rsidR="00747715" w:rsidRDefault="00747715" w:rsidP="00747715">
            <w:r w:rsidRPr="007E33AC">
              <w:rPr>
                <w:noProof/>
                <w:szCs w:val="26"/>
              </w:rPr>
              <w:t>0,31</w:t>
            </w:r>
          </w:p>
        </w:tc>
        <w:tc>
          <w:tcPr>
            <w:tcW w:w="1415" w:type="dxa"/>
          </w:tcPr>
          <w:p w14:paraId="5EA5F27C" w14:textId="636057D7" w:rsidR="00747715" w:rsidRDefault="00747715" w:rsidP="00747715">
            <w:r w:rsidRPr="007E33AC">
              <w:rPr>
                <w:noProof/>
                <w:szCs w:val="26"/>
              </w:rPr>
              <w:t>C</w:t>
            </w:r>
          </w:p>
        </w:tc>
      </w:tr>
      <w:tr w:rsidR="00747715" w14:paraId="426FE247" w14:textId="77777777" w:rsidTr="00747715">
        <w:tc>
          <w:tcPr>
            <w:tcW w:w="1414" w:type="dxa"/>
          </w:tcPr>
          <w:p w14:paraId="01D74EA8" w14:textId="3C3A62F9" w:rsidR="00747715" w:rsidRDefault="00747715" w:rsidP="00747715">
            <w:r w:rsidRPr="007E33AC">
              <w:rPr>
                <w:noProof/>
                <w:szCs w:val="26"/>
              </w:rPr>
              <w:t>11</w:t>
            </w:r>
          </w:p>
        </w:tc>
        <w:tc>
          <w:tcPr>
            <w:tcW w:w="1415" w:type="dxa"/>
          </w:tcPr>
          <w:p w14:paraId="3BF1468B" w14:textId="6FE12A3D" w:rsidR="00747715" w:rsidRDefault="00747715" w:rsidP="00747715">
            <w:r w:rsidRPr="007E33AC">
              <w:rPr>
                <w:noProof/>
                <w:szCs w:val="26"/>
              </w:rPr>
              <w:t>3.000</w:t>
            </w:r>
          </w:p>
        </w:tc>
        <w:tc>
          <w:tcPr>
            <w:tcW w:w="1415" w:type="dxa"/>
          </w:tcPr>
          <w:p w14:paraId="322C0F3A" w14:textId="256C4DFB" w:rsidR="00747715" w:rsidRDefault="00747715" w:rsidP="00747715">
            <w:r w:rsidRPr="007E33AC">
              <w:rPr>
                <w:noProof/>
                <w:szCs w:val="26"/>
              </w:rPr>
              <w:t>11,76</w:t>
            </w:r>
          </w:p>
        </w:tc>
        <w:tc>
          <w:tcPr>
            <w:tcW w:w="1415" w:type="dxa"/>
          </w:tcPr>
          <w:p w14:paraId="5F50EE8C" w14:textId="46F86B74" w:rsidR="00747715" w:rsidRDefault="00747715" w:rsidP="00747715">
            <w:r w:rsidRPr="007E33AC">
              <w:rPr>
                <w:noProof/>
                <w:szCs w:val="26"/>
              </w:rPr>
              <w:t>10</w:t>
            </w:r>
          </w:p>
        </w:tc>
        <w:tc>
          <w:tcPr>
            <w:tcW w:w="1415" w:type="dxa"/>
          </w:tcPr>
          <w:p w14:paraId="3EDC5FD4" w14:textId="433F0FBE" w:rsidR="00747715" w:rsidRDefault="00747715" w:rsidP="00747715">
            <w:r w:rsidRPr="007E33AC">
              <w:rPr>
                <w:noProof/>
                <w:szCs w:val="26"/>
              </w:rPr>
              <w:t>30.000</w:t>
            </w:r>
          </w:p>
        </w:tc>
        <w:tc>
          <w:tcPr>
            <w:tcW w:w="1415" w:type="dxa"/>
          </w:tcPr>
          <w:p w14:paraId="2755223B" w14:textId="654BB441" w:rsidR="00747715" w:rsidRDefault="00747715" w:rsidP="00747715">
            <w:r w:rsidRPr="007E33AC">
              <w:rPr>
                <w:noProof/>
                <w:szCs w:val="26"/>
              </w:rPr>
              <w:t>0,27</w:t>
            </w:r>
          </w:p>
        </w:tc>
        <w:tc>
          <w:tcPr>
            <w:tcW w:w="1415" w:type="dxa"/>
          </w:tcPr>
          <w:p w14:paraId="080EFF96" w14:textId="244EFF5A" w:rsidR="00747715" w:rsidRDefault="00747715" w:rsidP="00747715">
            <w:r w:rsidRPr="007E33AC">
              <w:rPr>
                <w:noProof/>
                <w:szCs w:val="26"/>
              </w:rPr>
              <w:t>C</w:t>
            </w:r>
          </w:p>
        </w:tc>
      </w:tr>
      <w:tr w:rsidR="00747715" w14:paraId="38B9CBB1" w14:textId="77777777" w:rsidTr="00747715">
        <w:tc>
          <w:tcPr>
            <w:tcW w:w="1414" w:type="dxa"/>
          </w:tcPr>
          <w:p w14:paraId="59488DE4" w14:textId="0AB3D134" w:rsidR="00747715" w:rsidRDefault="00747715" w:rsidP="00747715">
            <w:r w:rsidRPr="007E33AC">
              <w:rPr>
                <w:noProof/>
                <w:szCs w:val="26"/>
              </w:rPr>
              <w:t>12</w:t>
            </w:r>
          </w:p>
        </w:tc>
        <w:tc>
          <w:tcPr>
            <w:tcW w:w="1415" w:type="dxa"/>
          </w:tcPr>
          <w:p w14:paraId="4F784456" w14:textId="13EAC4C1" w:rsidR="00747715" w:rsidRDefault="00747715" w:rsidP="00747715">
            <w:r w:rsidRPr="007E33AC">
              <w:rPr>
                <w:noProof/>
                <w:szCs w:val="26"/>
              </w:rPr>
              <w:t>9.000</w:t>
            </w:r>
          </w:p>
        </w:tc>
        <w:tc>
          <w:tcPr>
            <w:tcW w:w="1415" w:type="dxa"/>
          </w:tcPr>
          <w:p w14:paraId="53E26F48" w14:textId="308ADDEE" w:rsidR="00747715" w:rsidRDefault="00747715" w:rsidP="00747715">
            <w:r w:rsidRPr="007E33AC">
              <w:rPr>
                <w:noProof/>
                <w:szCs w:val="26"/>
              </w:rPr>
              <w:t>35,29</w:t>
            </w:r>
          </w:p>
        </w:tc>
        <w:tc>
          <w:tcPr>
            <w:tcW w:w="1415" w:type="dxa"/>
          </w:tcPr>
          <w:p w14:paraId="30D40768" w14:textId="5A70C7AE" w:rsidR="00747715" w:rsidRDefault="00747715" w:rsidP="00747715">
            <w:r w:rsidRPr="007E33AC">
              <w:rPr>
                <w:noProof/>
                <w:szCs w:val="26"/>
              </w:rPr>
              <w:t>3</w:t>
            </w:r>
          </w:p>
        </w:tc>
        <w:tc>
          <w:tcPr>
            <w:tcW w:w="1415" w:type="dxa"/>
          </w:tcPr>
          <w:p w14:paraId="512CE9FC" w14:textId="33A93E58" w:rsidR="00747715" w:rsidRDefault="00747715" w:rsidP="00747715">
            <w:r w:rsidRPr="007E33AC">
              <w:rPr>
                <w:noProof/>
                <w:szCs w:val="26"/>
              </w:rPr>
              <w:t>27.000</w:t>
            </w:r>
          </w:p>
        </w:tc>
        <w:tc>
          <w:tcPr>
            <w:tcW w:w="1415" w:type="dxa"/>
          </w:tcPr>
          <w:p w14:paraId="43195425" w14:textId="7EC99187" w:rsidR="00747715" w:rsidRDefault="00747715" w:rsidP="00747715">
            <w:r w:rsidRPr="007E33AC">
              <w:rPr>
                <w:noProof/>
                <w:szCs w:val="26"/>
              </w:rPr>
              <w:t>0,24</w:t>
            </w:r>
          </w:p>
        </w:tc>
        <w:tc>
          <w:tcPr>
            <w:tcW w:w="1415" w:type="dxa"/>
          </w:tcPr>
          <w:p w14:paraId="3DBDE2FD" w14:textId="15E0E6E6" w:rsidR="00747715" w:rsidRDefault="00747715" w:rsidP="00747715">
            <w:r w:rsidRPr="007E33AC">
              <w:rPr>
                <w:noProof/>
                <w:szCs w:val="26"/>
              </w:rPr>
              <w:t>C</w:t>
            </w:r>
          </w:p>
        </w:tc>
      </w:tr>
      <w:tr w:rsidR="00747715" w14:paraId="5CF5BC44" w14:textId="77777777" w:rsidTr="00747715">
        <w:tc>
          <w:tcPr>
            <w:tcW w:w="1414" w:type="dxa"/>
          </w:tcPr>
          <w:p w14:paraId="4AC81F97" w14:textId="7006CCF5" w:rsidR="00747715" w:rsidRDefault="00747715" w:rsidP="00747715">
            <w:r w:rsidRPr="007E33AC">
              <w:rPr>
                <w:noProof/>
                <w:szCs w:val="26"/>
              </w:rPr>
              <w:t>Tổng</w:t>
            </w:r>
          </w:p>
        </w:tc>
        <w:tc>
          <w:tcPr>
            <w:tcW w:w="1415" w:type="dxa"/>
          </w:tcPr>
          <w:p w14:paraId="7A70B8F9" w14:textId="0BD8C313" w:rsidR="00747715" w:rsidRDefault="00747715" w:rsidP="00747715">
            <w:r w:rsidRPr="007E33AC">
              <w:rPr>
                <w:noProof/>
                <w:szCs w:val="26"/>
              </w:rPr>
              <w:t>25.500</w:t>
            </w:r>
          </w:p>
        </w:tc>
        <w:tc>
          <w:tcPr>
            <w:tcW w:w="1415" w:type="dxa"/>
          </w:tcPr>
          <w:p w14:paraId="51750F7C" w14:textId="12635E63" w:rsidR="00747715" w:rsidRDefault="00747715" w:rsidP="00747715">
            <w:r w:rsidRPr="007E33AC">
              <w:rPr>
                <w:noProof/>
                <w:szCs w:val="26"/>
              </w:rPr>
              <w:t>100,00</w:t>
            </w:r>
          </w:p>
        </w:tc>
        <w:tc>
          <w:tcPr>
            <w:tcW w:w="1415" w:type="dxa"/>
          </w:tcPr>
          <w:p w14:paraId="12DFD899" w14:textId="0928A687" w:rsidR="00747715" w:rsidRDefault="00747715" w:rsidP="00747715">
            <w:r w:rsidRPr="007E33AC">
              <w:rPr>
                <w:noProof/>
                <w:szCs w:val="26"/>
              </w:rPr>
              <w:t>8.030</w:t>
            </w:r>
          </w:p>
        </w:tc>
        <w:tc>
          <w:tcPr>
            <w:tcW w:w="1415" w:type="dxa"/>
          </w:tcPr>
          <w:p w14:paraId="3085232D" w14:textId="7789431C" w:rsidR="00747715" w:rsidRDefault="00747715" w:rsidP="00747715">
            <w:r w:rsidRPr="007E33AC">
              <w:rPr>
                <w:noProof/>
                <w:szCs w:val="26"/>
              </w:rPr>
              <w:t>11.129.000</w:t>
            </w:r>
          </w:p>
        </w:tc>
        <w:tc>
          <w:tcPr>
            <w:tcW w:w="1415" w:type="dxa"/>
          </w:tcPr>
          <w:p w14:paraId="7EA334A9" w14:textId="67E0809B" w:rsidR="00747715" w:rsidRDefault="00747715" w:rsidP="00747715">
            <w:r w:rsidRPr="007E33AC">
              <w:rPr>
                <w:noProof/>
                <w:szCs w:val="26"/>
              </w:rPr>
              <w:t>100,00</w:t>
            </w:r>
          </w:p>
        </w:tc>
        <w:tc>
          <w:tcPr>
            <w:tcW w:w="1415" w:type="dxa"/>
          </w:tcPr>
          <w:p w14:paraId="562823E4" w14:textId="77777777" w:rsidR="00747715" w:rsidRDefault="00747715" w:rsidP="00747715"/>
        </w:tc>
      </w:tr>
    </w:tbl>
    <w:p w14:paraId="6189C999" w14:textId="77777777" w:rsidR="008F6652" w:rsidRDefault="008F6652" w:rsidP="00747715"/>
    <w:p w14:paraId="60F2D59F" w14:textId="71ACC669" w:rsidR="00235595" w:rsidRDefault="00235595" w:rsidP="00747715">
      <w:pPr>
        <w:ind w:left="750"/>
      </w:pPr>
    </w:p>
    <w:p w14:paraId="3BCC8792" w14:textId="77777777" w:rsidR="00235595" w:rsidRPr="00B36296" w:rsidRDefault="00235595" w:rsidP="00235595">
      <w:pPr>
        <w:pStyle w:val="ListParagraph1"/>
        <w:spacing w:before="120" w:after="120"/>
        <w:ind w:firstLine="360"/>
        <w:jc w:val="both"/>
        <w:rPr>
          <w:rFonts w:ascii="Times New Roman" w:hAnsi="Times New Roman"/>
          <w:noProof/>
          <w:sz w:val="26"/>
          <w:szCs w:val="26"/>
        </w:rPr>
      </w:pPr>
      <w:r w:rsidRPr="00B36296">
        <w:rPr>
          <w:rFonts w:ascii="Times New Roman" w:hAnsi="Times New Roman"/>
          <w:noProof/>
          <w:sz w:val="26"/>
          <w:szCs w:val="26"/>
        </w:rPr>
        <w:lastRenderedPageBreak/>
        <w:t>Trong điều kiện hiện nay việc sử dụng phương pháp phân tích ABC được thực hiện thông qua hệ thống quản trị dự trữ tự động hoá bằng máy vi tính. Tuy nhiên, trong một số doanh nghiệp chưa có điều kiện tự động hoá quản trị dự trữ, việc phân tích ABC được thực hiện bằng thủ công mặc dù mất nhiều thời gian nhưng nó đem lại những lợi ích nhất định. Kỹ thuật phân tích ABC trong công tác quản trị có những tác dụng sau:</w:t>
      </w:r>
    </w:p>
    <w:p w14:paraId="3079D2D8" w14:textId="3872991F" w:rsidR="00235595" w:rsidRPr="00B36296" w:rsidRDefault="00235595" w:rsidP="00235595">
      <w:pPr>
        <w:pStyle w:val="ListParagraph1"/>
        <w:spacing w:before="120" w:after="120"/>
        <w:ind w:firstLine="360"/>
        <w:jc w:val="both"/>
        <w:rPr>
          <w:rFonts w:ascii="Times New Roman" w:hAnsi="Times New Roman"/>
          <w:noProof/>
          <w:sz w:val="26"/>
          <w:szCs w:val="26"/>
        </w:rPr>
      </w:pPr>
      <w:r>
        <w:rPr>
          <w:rFonts w:ascii="Times New Roman" w:hAnsi="Times New Roman"/>
          <w:noProof/>
          <w:sz w:val="26"/>
          <w:szCs w:val="26"/>
        </w:rPr>
        <w:t xml:space="preserve"> - </w:t>
      </w:r>
      <w:r w:rsidRPr="00B36296">
        <w:rPr>
          <w:rFonts w:ascii="Times New Roman" w:hAnsi="Times New Roman"/>
          <w:noProof/>
          <w:sz w:val="26"/>
          <w:szCs w:val="26"/>
        </w:rPr>
        <w:t>Các nguồn vốn dùng để mua hàng nhóm A cần phải nhiều hơn so với nhóm C, do đó cần sự ưu tiên đầu tư thích đáng vào quản trị nhóm A.</w:t>
      </w:r>
    </w:p>
    <w:p w14:paraId="4C9A6409" w14:textId="77777777" w:rsidR="00235595" w:rsidRPr="00B36296" w:rsidRDefault="00235595" w:rsidP="00235595">
      <w:pPr>
        <w:pStyle w:val="ListParagraph1"/>
        <w:numPr>
          <w:ilvl w:val="0"/>
          <w:numId w:val="8"/>
        </w:numPr>
        <w:spacing w:before="120" w:after="120"/>
        <w:jc w:val="both"/>
        <w:rPr>
          <w:rFonts w:ascii="Times New Roman" w:hAnsi="Times New Roman"/>
          <w:noProof/>
          <w:sz w:val="26"/>
          <w:szCs w:val="26"/>
        </w:rPr>
      </w:pPr>
      <w:r w:rsidRPr="00B36296">
        <w:rPr>
          <w:rFonts w:ascii="Times New Roman" w:hAnsi="Times New Roman"/>
          <w:noProof/>
          <w:sz w:val="26"/>
          <w:szCs w:val="26"/>
        </w:rPr>
        <w:t>Các loại hàng nhóm A cần có sự ưu tiên trong bố trí, kiểm tra, kiểm soát hiện vật. Việc thiết lập các báo cáo chính xác về nhóm A phải được thực hiện thường xuyên nhằm đảm bảo khả năng an toàn trong sản xuất.</w:t>
      </w:r>
    </w:p>
    <w:p w14:paraId="59FC969E" w14:textId="77777777" w:rsidR="00235595" w:rsidRPr="00B36296" w:rsidRDefault="00235595" w:rsidP="00235595">
      <w:pPr>
        <w:pStyle w:val="ListParagraph1"/>
        <w:numPr>
          <w:ilvl w:val="0"/>
          <w:numId w:val="8"/>
        </w:numPr>
        <w:spacing w:before="120" w:after="120"/>
        <w:jc w:val="both"/>
        <w:rPr>
          <w:rFonts w:ascii="Times New Roman" w:hAnsi="Times New Roman"/>
          <w:noProof/>
          <w:sz w:val="26"/>
          <w:szCs w:val="26"/>
        </w:rPr>
      </w:pPr>
      <w:r w:rsidRPr="00B36296">
        <w:rPr>
          <w:rFonts w:ascii="Times New Roman" w:hAnsi="Times New Roman"/>
          <w:noProof/>
          <w:sz w:val="26"/>
          <w:szCs w:val="26"/>
        </w:rPr>
        <w:t>Trong dự báo nhu cầu dự trữ, chúng ta cần áp dụng các phương pháp dự báo khác nhau cho nhóm mặt hàng khác nhau, nhóm A cần được dự báo cẩn thận hơn so với các nhóm khác.</w:t>
      </w:r>
    </w:p>
    <w:p w14:paraId="4A2B1413" w14:textId="77777777" w:rsidR="00235595" w:rsidRPr="00B36296" w:rsidRDefault="00235595" w:rsidP="00235595">
      <w:pPr>
        <w:pStyle w:val="ListParagraph1"/>
        <w:numPr>
          <w:ilvl w:val="0"/>
          <w:numId w:val="8"/>
        </w:numPr>
        <w:spacing w:before="120" w:after="120"/>
        <w:jc w:val="both"/>
        <w:rPr>
          <w:rFonts w:ascii="Times New Roman" w:hAnsi="Times New Roman"/>
          <w:noProof/>
          <w:sz w:val="26"/>
          <w:szCs w:val="26"/>
        </w:rPr>
      </w:pPr>
      <w:r w:rsidRPr="00B36296">
        <w:rPr>
          <w:rFonts w:ascii="Times New Roman" w:hAnsi="Times New Roman"/>
          <w:noProof/>
          <w:sz w:val="26"/>
          <w:szCs w:val="26"/>
        </w:rPr>
        <w:t>Nhờ có kỹ thuật phân tích ABC trình độ của nhân viên giữ kho tăng lên không ngừng, do họ thường xuyên thực hiện các chu kỳ kiểm tra, kiểm soát từng nhóm hàng.</w:t>
      </w:r>
    </w:p>
    <w:p w14:paraId="5EFA1A37" w14:textId="77777777" w:rsidR="00235595" w:rsidRPr="00D244A0" w:rsidRDefault="00235595" w:rsidP="00D244A0">
      <w:pPr>
        <w:ind w:left="750"/>
      </w:pPr>
    </w:p>
    <w:p w14:paraId="65B71576" w14:textId="370F2DF8" w:rsidR="00D244A0" w:rsidRDefault="00D244A0" w:rsidP="00D244A0">
      <w:pPr>
        <w:widowControl w:val="0"/>
        <w:tabs>
          <w:tab w:val="right" w:pos="9688"/>
        </w:tabs>
        <w:spacing w:after="0" w:line="360" w:lineRule="auto"/>
        <w:rPr>
          <w:b/>
          <w:sz w:val="32"/>
          <w:szCs w:val="32"/>
          <w:u w:val="single"/>
        </w:rPr>
      </w:pPr>
      <w:r>
        <w:rPr>
          <w:b/>
          <w:sz w:val="32"/>
          <w:szCs w:val="32"/>
          <w:u w:val="single"/>
        </w:rPr>
        <w:t xml:space="preserve">  </w:t>
      </w:r>
    </w:p>
    <w:p w14:paraId="5DA715B6" w14:textId="77777777" w:rsidR="00D047EB" w:rsidRDefault="00D047EB" w:rsidP="00D244A0">
      <w:pPr>
        <w:widowControl w:val="0"/>
        <w:tabs>
          <w:tab w:val="right" w:pos="9688"/>
        </w:tabs>
        <w:spacing w:after="0" w:line="360" w:lineRule="auto"/>
        <w:rPr>
          <w:b/>
          <w:sz w:val="32"/>
          <w:szCs w:val="32"/>
          <w:u w:val="single"/>
        </w:rPr>
      </w:pPr>
    </w:p>
    <w:p w14:paraId="6DF8C4DA" w14:textId="77777777" w:rsidR="00D047EB" w:rsidRDefault="00D047EB" w:rsidP="00D244A0">
      <w:pPr>
        <w:widowControl w:val="0"/>
        <w:tabs>
          <w:tab w:val="right" w:pos="9688"/>
        </w:tabs>
        <w:spacing w:after="0" w:line="360" w:lineRule="auto"/>
        <w:rPr>
          <w:b/>
          <w:sz w:val="32"/>
          <w:szCs w:val="32"/>
          <w:u w:val="single"/>
        </w:rPr>
      </w:pPr>
    </w:p>
    <w:p w14:paraId="7BA4C1F3" w14:textId="77777777" w:rsidR="00D047EB" w:rsidRDefault="00D047EB" w:rsidP="00D244A0">
      <w:pPr>
        <w:widowControl w:val="0"/>
        <w:tabs>
          <w:tab w:val="right" w:pos="9688"/>
        </w:tabs>
        <w:spacing w:after="0" w:line="360" w:lineRule="auto"/>
        <w:rPr>
          <w:b/>
          <w:sz w:val="32"/>
          <w:szCs w:val="32"/>
          <w:u w:val="single"/>
        </w:rPr>
      </w:pPr>
    </w:p>
    <w:p w14:paraId="7AB170B3" w14:textId="77777777" w:rsidR="00D047EB" w:rsidRDefault="00D047EB" w:rsidP="00D244A0">
      <w:pPr>
        <w:widowControl w:val="0"/>
        <w:tabs>
          <w:tab w:val="right" w:pos="9688"/>
        </w:tabs>
        <w:spacing w:after="0" w:line="360" w:lineRule="auto"/>
        <w:rPr>
          <w:b/>
          <w:sz w:val="32"/>
          <w:szCs w:val="32"/>
          <w:u w:val="single"/>
        </w:rPr>
      </w:pPr>
    </w:p>
    <w:p w14:paraId="043D72C0" w14:textId="77777777" w:rsidR="00D047EB" w:rsidRDefault="00D047EB" w:rsidP="00D244A0">
      <w:pPr>
        <w:widowControl w:val="0"/>
        <w:tabs>
          <w:tab w:val="right" w:pos="9688"/>
        </w:tabs>
        <w:spacing w:after="0" w:line="360" w:lineRule="auto"/>
        <w:rPr>
          <w:b/>
          <w:sz w:val="32"/>
          <w:szCs w:val="32"/>
          <w:u w:val="single"/>
        </w:rPr>
      </w:pPr>
    </w:p>
    <w:p w14:paraId="4467DCA2" w14:textId="77777777" w:rsidR="00D047EB" w:rsidRDefault="00D047EB" w:rsidP="00D244A0">
      <w:pPr>
        <w:widowControl w:val="0"/>
        <w:tabs>
          <w:tab w:val="right" w:pos="9688"/>
        </w:tabs>
        <w:spacing w:after="0" w:line="360" w:lineRule="auto"/>
        <w:rPr>
          <w:b/>
          <w:sz w:val="32"/>
          <w:szCs w:val="32"/>
          <w:u w:val="single"/>
        </w:rPr>
      </w:pPr>
    </w:p>
    <w:p w14:paraId="5F88051F" w14:textId="77777777" w:rsidR="00D047EB" w:rsidRDefault="00D047EB" w:rsidP="00D244A0">
      <w:pPr>
        <w:widowControl w:val="0"/>
        <w:tabs>
          <w:tab w:val="right" w:pos="9688"/>
        </w:tabs>
        <w:spacing w:after="0" w:line="360" w:lineRule="auto"/>
        <w:rPr>
          <w:b/>
          <w:sz w:val="32"/>
          <w:szCs w:val="32"/>
          <w:u w:val="single"/>
        </w:rPr>
      </w:pPr>
    </w:p>
    <w:p w14:paraId="0039610A" w14:textId="77777777" w:rsidR="00D047EB" w:rsidRDefault="00D047EB" w:rsidP="00D244A0">
      <w:pPr>
        <w:widowControl w:val="0"/>
        <w:tabs>
          <w:tab w:val="right" w:pos="9688"/>
        </w:tabs>
        <w:spacing w:after="0" w:line="360" w:lineRule="auto"/>
        <w:rPr>
          <w:b/>
          <w:sz w:val="32"/>
          <w:szCs w:val="32"/>
          <w:u w:val="single"/>
        </w:rPr>
      </w:pPr>
    </w:p>
    <w:p w14:paraId="344C69E4" w14:textId="77777777" w:rsidR="00D047EB" w:rsidRDefault="00D047EB" w:rsidP="00D244A0">
      <w:pPr>
        <w:widowControl w:val="0"/>
        <w:tabs>
          <w:tab w:val="right" w:pos="9688"/>
        </w:tabs>
        <w:spacing w:after="0" w:line="360" w:lineRule="auto"/>
        <w:rPr>
          <w:b/>
          <w:sz w:val="32"/>
          <w:szCs w:val="32"/>
          <w:u w:val="single"/>
        </w:rPr>
      </w:pPr>
    </w:p>
    <w:p w14:paraId="72871E94" w14:textId="77777777" w:rsidR="00D047EB" w:rsidRDefault="00D047EB" w:rsidP="00D244A0">
      <w:pPr>
        <w:widowControl w:val="0"/>
        <w:tabs>
          <w:tab w:val="right" w:pos="9688"/>
        </w:tabs>
        <w:spacing w:after="0" w:line="360" w:lineRule="auto"/>
        <w:rPr>
          <w:b/>
          <w:sz w:val="32"/>
          <w:szCs w:val="32"/>
          <w:u w:val="single"/>
        </w:rPr>
      </w:pPr>
    </w:p>
    <w:p w14:paraId="44ACF852" w14:textId="77777777" w:rsidR="00D047EB" w:rsidRDefault="00D047EB" w:rsidP="00D244A0">
      <w:pPr>
        <w:widowControl w:val="0"/>
        <w:tabs>
          <w:tab w:val="right" w:pos="9688"/>
        </w:tabs>
        <w:spacing w:after="0" w:line="360" w:lineRule="auto"/>
        <w:rPr>
          <w:b/>
          <w:sz w:val="32"/>
          <w:szCs w:val="32"/>
          <w:u w:val="single"/>
        </w:rPr>
      </w:pPr>
    </w:p>
    <w:p w14:paraId="2E56048E" w14:textId="77777777" w:rsidR="00235595" w:rsidRPr="00D244A0" w:rsidRDefault="00235595" w:rsidP="00D244A0">
      <w:pPr>
        <w:widowControl w:val="0"/>
        <w:tabs>
          <w:tab w:val="right" w:pos="9688"/>
        </w:tabs>
        <w:spacing w:after="0" w:line="360" w:lineRule="auto"/>
        <w:rPr>
          <w:szCs w:val="26"/>
        </w:rPr>
      </w:pPr>
    </w:p>
    <w:p w14:paraId="14A3CACC" w14:textId="6B28C217" w:rsidR="001143C5" w:rsidRDefault="00506E3E" w:rsidP="001143C5">
      <w:pPr>
        <w:pStyle w:val="ListParagraph"/>
        <w:widowControl w:val="0"/>
        <w:spacing w:after="0" w:line="360" w:lineRule="auto"/>
        <w:ind w:left="750"/>
        <w:jc w:val="both"/>
        <w:rPr>
          <w:b/>
          <w:sz w:val="32"/>
          <w:szCs w:val="32"/>
        </w:rPr>
      </w:pPr>
      <w:r>
        <w:rPr>
          <w:szCs w:val="26"/>
        </w:rPr>
        <w:lastRenderedPageBreak/>
        <w:t xml:space="preserve">                           </w:t>
      </w:r>
      <w:r>
        <w:rPr>
          <w:b/>
          <w:sz w:val="32"/>
          <w:szCs w:val="32"/>
        </w:rPr>
        <w:t>KẾT LUẬN</w:t>
      </w:r>
    </w:p>
    <w:p w14:paraId="752A19B2" w14:textId="1C861567" w:rsidR="00506E3E" w:rsidRDefault="00506E3E" w:rsidP="001143C5">
      <w:pPr>
        <w:pStyle w:val="ListParagraph"/>
        <w:widowControl w:val="0"/>
        <w:spacing w:after="0" w:line="360" w:lineRule="auto"/>
        <w:ind w:left="750"/>
        <w:jc w:val="both"/>
      </w:pPr>
      <w:r>
        <w:t>Việc nghiên cứu đề tài “Quản trị kho hàng “ là một cơ hội quý báu để em tìm hiểu, học tập, đúc kết lý luận và thực tế nhằm nâng cao chất lượng học tập và nghiên cứu  là nền tả</w:t>
      </w:r>
      <w:r w:rsidR="00C25537">
        <w:t>ng cho công tác học</w:t>
      </w:r>
      <w:r w:rsidR="00E72097">
        <w:t xml:space="preserve"> tập</w:t>
      </w:r>
      <w:r>
        <w:t xml:space="preserve"> sau này. </w:t>
      </w:r>
    </w:p>
    <w:p w14:paraId="4B7F1B4D" w14:textId="3F9DA588" w:rsidR="00E72097" w:rsidRDefault="00E72097" w:rsidP="00E72097">
      <w:pPr>
        <w:pStyle w:val="ListParagraph"/>
        <w:widowControl w:val="0"/>
        <w:spacing w:after="0" w:line="360" w:lineRule="auto"/>
        <w:ind w:left="750"/>
        <w:jc w:val="both"/>
      </w:pPr>
      <w:r>
        <w:t>Tiểu luận “Quản trị kho hàng” được thực hiện nhằm cung cấp lý thuyết tổng quan về quản trịvà các mô hình trong quản trị kho hàng để từ đó giúp cho sinh viên có cái nhìn khái quát hơn về môn học, đồng thời có thể sử dụng các mô hình phù hơp để áp dụng vào quản lý thực tiễn.</w:t>
      </w:r>
    </w:p>
    <w:p w14:paraId="62BEC39E" w14:textId="2233157F" w:rsidR="00E72097" w:rsidRDefault="00E72097" w:rsidP="00E72097">
      <w:pPr>
        <w:pStyle w:val="ListParagraph"/>
        <w:widowControl w:val="0"/>
        <w:spacing w:after="0" w:line="360" w:lineRule="auto"/>
        <w:ind w:left="750"/>
        <w:jc w:val="both"/>
      </w:pPr>
      <w:r>
        <w:t>Do hạn chế về thời gian và kinh nghiệm , cho nên tiểu luận không tránh khỏi thiếu sót. Rất mong nhận được những đóng góp chân thành của Thầy để tiểu luận hoàn thiện hơn.</w:t>
      </w:r>
    </w:p>
    <w:p w14:paraId="1CCC6921" w14:textId="77777777" w:rsidR="00E72097" w:rsidRDefault="00E72097">
      <w:r>
        <w:br w:type="page"/>
      </w:r>
    </w:p>
    <w:p w14:paraId="55150379" w14:textId="6CBB40E2" w:rsidR="00E72097" w:rsidRDefault="00E72097" w:rsidP="00E72097">
      <w:pPr>
        <w:widowControl w:val="0"/>
        <w:spacing w:after="0" w:line="360" w:lineRule="auto"/>
        <w:jc w:val="both"/>
      </w:pPr>
    </w:p>
    <w:p w14:paraId="6FB24FF9" w14:textId="4EBB2A2A" w:rsidR="00E76292" w:rsidRDefault="00E72097" w:rsidP="000E786C">
      <w:pPr>
        <w:pStyle w:val="ListParagraph"/>
        <w:widowControl w:val="0"/>
        <w:spacing w:after="0" w:line="360" w:lineRule="auto"/>
        <w:ind w:left="390"/>
        <w:jc w:val="both"/>
        <w:rPr>
          <w:b/>
          <w:sz w:val="32"/>
          <w:szCs w:val="32"/>
        </w:rPr>
      </w:pPr>
      <w:r>
        <w:rPr>
          <w:szCs w:val="26"/>
        </w:rPr>
        <w:t xml:space="preserve">                                </w:t>
      </w:r>
      <w:r>
        <w:rPr>
          <w:b/>
          <w:sz w:val="32"/>
          <w:szCs w:val="32"/>
        </w:rPr>
        <w:t>MỤC LỤC</w:t>
      </w:r>
    </w:p>
    <w:p w14:paraId="33127E8F" w14:textId="45FECDDA" w:rsidR="00E72097" w:rsidRDefault="00E72097" w:rsidP="00E72097">
      <w:pPr>
        <w:pStyle w:val="ListParagraph"/>
        <w:widowControl w:val="0"/>
        <w:tabs>
          <w:tab w:val="left" w:pos="7144"/>
        </w:tabs>
        <w:spacing w:after="0" w:line="360" w:lineRule="auto"/>
        <w:ind w:left="390"/>
        <w:jc w:val="both"/>
        <w:rPr>
          <w:b/>
          <w:sz w:val="32"/>
          <w:szCs w:val="32"/>
        </w:rPr>
      </w:pPr>
      <w:r>
        <w:rPr>
          <w:b/>
          <w:sz w:val="32"/>
          <w:szCs w:val="32"/>
        </w:rPr>
        <w:tab/>
        <w:t xml:space="preserve">             trang</w:t>
      </w:r>
    </w:p>
    <w:p w14:paraId="2CC070B5" w14:textId="77777777" w:rsidR="00E72097" w:rsidRDefault="00E72097" w:rsidP="000E786C">
      <w:pPr>
        <w:pStyle w:val="ListParagraph"/>
        <w:widowControl w:val="0"/>
        <w:spacing w:after="0" w:line="360" w:lineRule="auto"/>
        <w:ind w:left="390"/>
        <w:jc w:val="both"/>
        <w:rPr>
          <w:b/>
          <w:sz w:val="32"/>
          <w:szCs w:val="32"/>
        </w:rPr>
      </w:pPr>
    </w:p>
    <w:p w14:paraId="605623F5" w14:textId="33CFAF8F" w:rsidR="00E72097" w:rsidRPr="00E72097" w:rsidRDefault="00E72097" w:rsidP="00E72097">
      <w:pPr>
        <w:widowControl w:val="0"/>
        <w:spacing w:after="0" w:line="360" w:lineRule="auto"/>
        <w:jc w:val="both"/>
        <w:rPr>
          <w:b/>
          <w:sz w:val="32"/>
          <w:szCs w:val="32"/>
        </w:rPr>
      </w:pPr>
      <w:r w:rsidRPr="00E72097">
        <w:rPr>
          <w:b/>
          <w:sz w:val="32"/>
          <w:szCs w:val="32"/>
        </w:rPr>
        <w:t>1 Tổng quan về quản trị kho hàng</w:t>
      </w:r>
      <w:r>
        <w:rPr>
          <w:b/>
          <w:sz w:val="32"/>
          <w:szCs w:val="32"/>
        </w:rPr>
        <w:t>………………………………5</w:t>
      </w:r>
    </w:p>
    <w:p w14:paraId="1476CDC3" w14:textId="7711EDB4" w:rsidR="00E72097" w:rsidRPr="00E72097" w:rsidRDefault="00E72097" w:rsidP="00E72097">
      <w:pPr>
        <w:pStyle w:val="ListParagraph"/>
        <w:widowControl w:val="0"/>
        <w:spacing w:after="0" w:line="360" w:lineRule="auto"/>
        <w:ind w:left="390"/>
        <w:jc w:val="both"/>
        <w:rPr>
          <w:b/>
          <w:sz w:val="32"/>
          <w:szCs w:val="32"/>
        </w:rPr>
      </w:pPr>
      <w:r>
        <w:rPr>
          <w:b/>
          <w:sz w:val="32"/>
          <w:szCs w:val="32"/>
        </w:rPr>
        <w:t xml:space="preserve">                                                                                                     7  </w:t>
      </w:r>
    </w:p>
    <w:p w14:paraId="5AEAA85F" w14:textId="05D90290" w:rsidR="00E72097" w:rsidRPr="00E72097" w:rsidRDefault="00E72097" w:rsidP="00E72097">
      <w:pPr>
        <w:widowControl w:val="0"/>
        <w:spacing w:after="0" w:line="360" w:lineRule="auto"/>
        <w:jc w:val="both"/>
        <w:rPr>
          <w:b/>
          <w:sz w:val="32"/>
          <w:szCs w:val="32"/>
        </w:rPr>
      </w:pPr>
      <w:r w:rsidRPr="00E72097">
        <w:rPr>
          <w:b/>
          <w:sz w:val="32"/>
          <w:szCs w:val="32"/>
        </w:rPr>
        <w:t>2 Lựa chọn kho hàng cho công ty</w:t>
      </w:r>
      <w:r>
        <w:rPr>
          <w:b/>
          <w:sz w:val="32"/>
          <w:szCs w:val="32"/>
        </w:rPr>
        <w:t>……………………………….8</w:t>
      </w:r>
    </w:p>
    <w:p w14:paraId="5F614EA2" w14:textId="0357DA24" w:rsidR="00E72097" w:rsidRDefault="00E72097" w:rsidP="00E72097">
      <w:pPr>
        <w:widowControl w:val="0"/>
        <w:spacing w:after="0" w:line="360" w:lineRule="auto"/>
        <w:jc w:val="both"/>
        <w:rPr>
          <w:b/>
          <w:sz w:val="32"/>
          <w:szCs w:val="32"/>
        </w:rPr>
      </w:pPr>
      <w:r>
        <w:rPr>
          <w:b/>
          <w:sz w:val="32"/>
          <w:szCs w:val="32"/>
        </w:rPr>
        <w:t xml:space="preserve">                                                                                                          10 </w:t>
      </w:r>
    </w:p>
    <w:p w14:paraId="774A2936" w14:textId="3AE11D4A" w:rsidR="00E72097" w:rsidRPr="00E72097" w:rsidRDefault="00E72097" w:rsidP="00E72097">
      <w:pPr>
        <w:widowControl w:val="0"/>
        <w:spacing w:after="0" w:line="360" w:lineRule="auto"/>
        <w:jc w:val="both"/>
        <w:rPr>
          <w:b/>
          <w:sz w:val="32"/>
          <w:szCs w:val="32"/>
        </w:rPr>
      </w:pPr>
      <w:r w:rsidRPr="00E72097">
        <w:rPr>
          <w:b/>
          <w:sz w:val="32"/>
          <w:szCs w:val="32"/>
        </w:rPr>
        <w:t>3 Trình bày về xe nâng và giá hang</w:t>
      </w:r>
      <w:r>
        <w:rPr>
          <w:b/>
          <w:sz w:val="32"/>
          <w:szCs w:val="32"/>
        </w:rPr>
        <w:t>……………………………..11</w:t>
      </w:r>
    </w:p>
    <w:p w14:paraId="2A216D0D" w14:textId="4B4BA305" w:rsidR="00E72097" w:rsidRDefault="00E72097" w:rsidP="00E72097">
      <w:pPr>
        <w:widowControl w:val="0"/>
        <w:spacing w:after="0" w:line="360" w:lineRule="auto"/>
        <w:jc w:val="both"/>
        <w:rPr>
          <w:b/>
          <w:sz w:val="32"/>
          <w:szCs w:val="32"/>
        </w:rPr>
      </w:pPr>
      <w:r>
        <w:rPr>
          <w:b/>
          <w:sz w:val="32"/>
          <w:szCs w:val="32"/>
        </w:rPr>
        <w:t xml:space="preserve">                                                                                                          14</w:t>
      </w:r>
    </w:p>
    <w:p w14:paraId="731C019D" w14:textId="770E2E4B" w:rsidR="00E72097" w:rsidRPr="00E72097" w:rsidRDefault="00E72097" w:rsidP="00E72097">
      <w:pPr>
        <w:pStyle w:val="ListParagraph"/>
        <w:widowControl w:val="0"/>
        <w:numPr>
          <w:ilvl w:val="0"/>
          <w:numId w:val="5"/>
        </w:numPr>
        <w:spacing w:after="0" w:line="360" w:lineRule="auto"/>
        <w:jc w:val="both"/>
        <w:rPr>
          <w:b/>
          <w:sz w:val="32"/>
          <w:szCs w:val="32"/>
        </w:rPr>
      </w:pPr>
      <w:r w:rsidRPr="00E72097">
        <w:rPr>
          <w:b/>
          <w:sz w:val="32"/>
          <w:szCs w:val="32"/>
        </w:rPr>
        <w:t>Trình bày kĩ thuật phân tích ABC ……………………………15</w:t>
      </w:r>
    </w:p>
    <w:p w14:paraId="188E90A5" w14:textId="77777777" w:rsidR="00E72097" w:rsidRDefault="00E72097" w:rsidP="00E72097">
      <w:pPr>
        <w:widowControl w:val="0"/>
        <w:spacing w:after="0" w:line="360" w:lineRule="auto"/>
        <w:jc w:val="both"/>
        <w:rPr>
          <w:b/>
          <w:sz w:val="32"/>
          <w:szCs w:val="32"/>
        </w:rPr>
      </w:pPr>
    </w:p>
    <w:p w14:paraId="304FC7AF" w14:textId="77777777" w:rsidR="00E72097" w:rsidRDefault="00E72097" w:rsidP="00E72097">
      <w:pPr>
        <w:widowControl w:val="0"/>
        <w:spacing w:after="0" w:line="360" w:lineRule="auto"/>
        <w:jc w:val="both"/>
        <w:rPr>
          <w:b/>
          <w:sz w:val="32"/>
          <w:szCs w:val="32"/>
        </w:rPr>
      </w:pPr>
    </w:p>
    <w:p w14:paraId="7FAC51D2" w14:textId="77777777" w:rsidR="00E72097" w:rsidRDefault="00E72097" w:rsidP="00E72097">
      <w:pPr>
        <w:widowControl w:val="0"/>
        <w:spacing w:after="0" w:line="360" w:lineRule="auto"/>
        <w:jc w:val="both"/>
        <w:rPr>
          <w:b/>
          <w:sz w:val="32"/>
          <w:szCs w:val="32"/>
        </w:rPr>
      </w:pPr>
    </w:p>
    <w:p w14:paraId="0A2097EB" w14:textId="77777777" w:rsidR="00E72097" w:rsidRDefault="00E72097" w:rsidP="00E72097">
      <w:pPr>
        <w:widowControl w:val="0"/>
        <w:spacing w:after="0" w:line="360" w:lineRule="auto"/>
        <w:jc w:val="both"/>
        <w:rPr>
          <w:b/>
          <w:sz w:val="32"/>
          <w:szCs w:val="32"/>
        </w:rPr>
      </w:pPr>
      <w:r>
        <w:rPr>
          <w:b/>
          <w:sz w:val="32"/>
          <w:szCs w:val="32"/>
        </w:rPr>
        <w:t>TÀI LIỆU THAM KHẢO</w:t>
      </w:r>
    </w:p>
    <w:p w14:paraId="7DE4ED08" w14:textId="6D5900B6" w:rsidR="00E72097" w:rsidRPr="002F4076" w:rsidRDefault="00E72097" w:rsidP="00E72097">
      <w:pPr>
        <w:pStyle w:val="Normal0"/>
        <w:numPr>
          <w:ilvl w:val="0"/>
          <w:numId w:val="10"/>
        </w:numPr>
        <w:spacing w:before="120" w:after="120" w:line="400" w:lineRule="exact"/>
        <w:rPr>
          <w:rFonts w:ascii="Times New Roman" w:eastAsia="Times New Roman" w:hAnsi="Times New Roman" w:cs="Times New Roman"/>
          <w:color w:val="000000"/>
          <w:sz w:val="26"/>
          <w:szCs w:val="26"/>
          <w:lang w:val="vi-VN"/>
        </w:rPr>
      </w:pPr>
      <w:r w:rsidRPr="00F66316">
        <w:rPr>
          <w:rFonts w:ascii="Times New Roman" w:eastAsia="Times New Roman" w:hAnsi="Times New Roman" w:cs="Times New Roman"/>
          <w:b/>
          <w:color w:val="000000"/>
          <w:sz w:val="26"/>
          <w:szCs w:val="26"/>
        </w:rPr>
        <w:t>Quản trị sản xuất –</w:t>
      </w:r>
      <w:r w:rsidRPr="00F66316">
        <w:rPr>
          <w:rFonts w:ascii="Times New Roman" w:eastAsia="Times New Roman" w:hAnsi="Times New Roman" w:cs="Times New Roman"/>
          <w:color w:val="000000"/>
          <w:sz w:val="26"/>
          <w:szCs w:val="26"/>
        </w:rPr>
        <w:t xml:space="preserve"> NXB Thống kê, tác giả Đặng Minh Trang.</w:t>
      </w:r>
    </w:p>
    <w:p w14:paraId="3C80D2AF" w14:textId="10D0ABDA" w:rsidR="002F4076" w:rsidRPr="002F4076" w:rsidRDefault="002F4076" w:rsidP="00E72097">
      <w:pPr>
        <w:pStyle w:val="Normal0"/>
        <w:numPr>
          <w:ilvl w:val="0"/>
          <w:numId w:val="10"/>
        </w:numPr>
        <w:spacing w:before="120" w:after="120" w:line="400" w:lineRule="exact"/>
        <w:rPr>
          <w:rFonts w:ascii="Times New Roman" w:eastAsia="Times New Roman" w:hAnsi="Times New Roman" w:cs="Times New Roman"/>
          <w:color w:val="000000"/>
          <w:sz w:val="26"/>
          <w:szCs w:val="26"/>
          <w:lang w:val="vi-VN"/>
        </w:rPr>
      </w:pPr>
      <w:r w:rsidRPr="00F66316">
        <w:rPr>
          <w:rFonts w:ascii="Times New Roman" w:eastAsia="Times New Roman" w:hAnsi="Times New Roman" w:cs="Times New Roman"/>
          <w:b/>
          <w:color w:val="000000"/>
          <w:sz w:val="26"/>
          <w:szCs w:val="26"/>
        </w:rPr>
        <w:t>Quản lý sản xuất</w:t>
      </w:r>
      <w:r w:rsidRPr="00F66316">
        <w:rPr>
          <w:rFonts w:ascii="Times New Roman" w:eastAsia="Times New Roman" w:hAnsi="Times New Roman" w:cs="Times New Roman"/>
          <w:i/>
          <w:color w:val="000000"/>
          <w:sz w:val="26"/>
          <w:szCs w:val="26"/>
        </w:rPr>
        <w:t xml:space="preserve"> – </w:t>
      </w:r>
      <w:r w:rsidRPr="00F66316">
        <w:rPr>
          <w:rFonts w:ascii="Times New Roman" w:eastAsia="Times New Roman" w:hAnsi="Times New Roman" w:cs="Times New Roman"/>
          <w:color w:val="000000"/>
          <w:sz w:val="26"/>
          <w:szCs w:val="26"/>
        </w:rPr>
        <w:t>NXB Đại Học Quốc gia Tp HCM, Hồ Thanh Phong, Nguyễn Văn Chung</w:t>
      </w:r>
    </w:p>
    <w:p w14:paraId="67F5F3AE" w14:textId="5B78F2FA" w:rsidR="002F4076" w:rsidRPr="00F66316" w:rsidRDefault="002F4076" w:rsidP="00E72097">
      <w:pPr>
        <w:pStyle w:val="Normal0"/>
        <w:numPr>
          <w:ilvl w:val="0"/>
          <w:numId w:val="10"/>
        </w:numPr>
        <w:spacing w:before="120" w:after="120" w:line="400" w:lineRule="exact"/>
        <w:rPr>
          <w:rFonts w:ascii="Times New Roman" w:eastAsia="Times New Roman" w:hAnsi="Times New Roman" w:cs="Times New Roman"/>
          <w:color w:val="000000"/>
          <w:sz w:val="26"/>
          <w:szCs w:val="26"/>
          <w:lang w:val="vi-VN"/>
        </w:rPr>
      </w:pPr>
      <w:r>
        <w:rPr>
          <w:rFonts w:ascii="Times New Roman" w:eastAsia="Times New Roman" w:hAnsi="Times New Roman" w:cs="Times New Roman"/>
          <w:b/>
          <w:color w:val="000000"/>
          <w:sz w:val="26"/>
          <w:szCs w:val="26"/>
        </w:rPr>
        <w:t>Giáo tình quản trị kho hàng-</w:t>
      </w:r>
      <w:r>
        <w:rPr>
          <w:rFonts w:ascii="Times New Roman" w:eastAsia="Times New Roman" w:hAnsi="Times New Roman" w:cs="Times New Roman"/>
          <w:color w:val="000000"/>
          <w:sz w:val="26"/>
          <w:szCs w:val="26"/>
        </w:rPr>
        <w:t xml:space="preserve"> CD LÝ TỰ TRỌNG</w:t>
      </w:r>
    </w:p>
    <w:p w14:paraId="31A08B56" w14:textId="1114D9D8" w:rsidR="00E72097" w:rsidRPr="00E72097" w:rsidRDefault="00E72097" w:rsidP="00E72097">
      <w:pPr>
        <w:widowControl w:val="0"/>
        <w:spacing w:after="0" w:line="360" w:lineRule="auto"/>
        <w:jc w:val="both"/>
        <w:rPr>
          <w:b/>
          <w:sz w:val="32"/>
          <w:szCs w:val="32"/>
        </w:rPr>
      </w:pPr>
      <w:r w:rsidRPr="00E72097">
        <w:rPr>
          <w:b/>
          <w:sz w:val="32"/>
          <w:szCs w:val="32"/>
        </w:rPr>
        <w:t xml:space="preserve">    </w:t>
      </w:r>
    </w:p>
    <w:p w14:paraId="26FDCA18" w14:textId="615BD995" w:rsidR="00E72097" w:rsidRPr="00E72097" w:rsidRDefault="00E72097" w:rsidP="00E72097">
      <w:pPr>
        <w:pStyle w:val="ListParagraph"/>
        <w:widowControl w:val="0"/>
        <w:spacing w:after="0" w:line="360" w:lineRule="auto"/>
        <w:ind w:left="390"/>
        <w:jc w:val="both"/>
        <w:rPr>
          <w:b/>
          <w:sz w:val="32"/>
          <w:szCs w:val="32"/>
        </w:rPr>
      </w:pPr>
    </w:p>
    <w:sectPr w:rsidR="00E72097" w:rsidRPr="00E72097"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155D8" w14:textId="77777777" w:rsidR="009F2B3B" w:rsidRDefault="009F2B3B" w:rsidP="0044282A">
      <w:pPr>
        <w:spacing w:after="0" w:line="240" w:lineRule="auto"/>
      </w:pPr>
      <w:r>
        <w:separator/>
      </w:r>
    </w:p>
  </w:endnote>
  <w:endnote w:type="continuationSeparator" w:id="0">
    <w:p w14:paraId="7D6E981F" w14:textId="77777777" w:rsidR="009F2B3B" w:rsidRDefault="009F2B3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Italic">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56416"/>
      <w:docPartObj>
        <w:docPartGallery w:val="Page Numbers (Bottom of Page)"/>
        <w:docPartUnique/>
      </w:docPartObj>
    </w:sdtPr>
    <w:sdtEndPr>
      <w:rPr>
        <w:noProof/>
      </w:rPr>
    </w:sdtEndPr>
    <w:sdtContent>
      <w:p w14:paraId="17002FE3" w14:textId="2C033E8B" w:rsidR="00E72097" w:rsidRDefault="00E72097">
        <w:pPr>
          <w:pStyle w:val="Footer"/>
          <w:jc w:val="center"/>
        </w:pPr>
        <w:r>
          <w:fldChar w:fldCharType="begin"/>
        </w:r>
        <w:r>
          <w:instrText xml:space="preserve"> PAGE   \* MERGEFORMAT </w:instrText>
        </w:r>
        <w:r>
          <w:fldChar w:fldCharType="separate"/>
        </w:r>
        <w:r w:rsidR="000232F0">
          <w:rPr>
            <w:noProof/>
          </w:rPr>
          <w:t>2</w:t>
        </w:r>
        <w:r>
          <w:rPr>
            <w:noProof/>
          </w:rPr>
          <w:fldChar w:fldCharType="end"/>
        </w:r>
      </w:p>
    </w:sdtContent>
  </w:sdt>
  <w:p w14:paraId="47ED3E1A" w14:textId="77777777" w:rsidR="00E72097" w:rsidRDefault="00E720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E3416" w14:textId="77777777" w:rsidR="009F2B3B" w:rsidRDefault="009F2B3B" w:rsidP="0044282A">
      <w:pPr>
        <w:spacing w:after="0" w:line="240" w:lineRule="auto"/>
      </w:pPr>
      <w:r>
        <w:separator/>
      </w:r>
    </w:p>
  </w:footnote>
  <w:footnote w:type="continuationSeparator" w:id="0">
    <w:p w14:paraId="2F297A3C" w14:textId="77777777" w:rsidR="009F2B3B" w:rsidRDefault="009F2B3B"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D7EDC"/>
    <w:multiLevelType w:val="hybridMultilevel"/>
    <w:tmpl w:val="6CBA7CEA"/>
    <w:lvl w:ilvl="0" w:tplc="6E7648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6C2029"/>
    <w:multiLevelType w:val="hybridMultilevel"/>
    <w:tmpl w:val="8D9AB2B6"/>
    <w:lvl w:ilvl="0" w:tplc="F82C53E2">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5032F6"/>
    <w:multiLevelType w:val="multilevel"/>
    <w:tmpl w:val="7CC033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12737F9"/>
    <w:multiLevelType w:val="hybridMultilevel"/>
    <w:tmpl w:val="AABA2E44"/>
    <w:lvl w:ilvl="0" w:tplc="37BC97CA">
      <w:start w:val="8"/>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865C61"/>
    <w:multiLevelType w:val="hybridMultilevel"/>
    <w:tmpl w:val="26B67E4E"/>
    <w:lvl w:ilvl="0" w:tplc="B434C982">
      <w:start w:val="1"/>
      <w:numFmt w:val="bullet"/>
      <w:lvlText w:val=""/>
      <w:lvlJc w:val="left"/>
      <w:pPr>
        <w:ind w:left="750" w:hanging="360"/>
      </w:pPr>
      <w:rPr>
        <w:rFonts w:ascii="Symbol" w:eastAsiaTheme="minorHAnsi" w:hAnsi="Symbol" w:cstheme="minorBidi"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9">
    <w:nsid w:val="78814A70"/>
    <w:multiLevelType w:val="hybridMultilevel"/>
    <w:tmpl w:val="5FA486DC"/>
    <w:lvl w:ilvl="0" w:tplc="D818BF18">
      <w:start w:val="1"/>
      <w:numFmt w:val="decimal"/>
      <w:lvlText w:val="%1."/>
      <w:lvlJc w:val="left"/>
      <w:pPr>
        <w:tabs>
          <w:tab w:val="num" w:pos="720"/>
        </w:tabs>
        <w:ind w:left="720" w:hanging="360"/>
      </w:pPr>
      <w:rPr>
        <w:rFonts w:hint="default"/>
        <w:b w:val="0"/>
      </w:rPr>
    </w:lvl>
    <w:lvl w:ilvl="1" w:tplc="B6CAD6C0" w:tentative="1">
      <w:start w:val="1"/>
      <w:numFmt w:val="lowerLetter"/>
      <w:lvlText w:val="%2."/>
      <w:lvlJc w:val="left"/>
      <w:pPr>
        <w:tabs>
          <w:tab w:val="num" w:pos="1440"/>
        </w:tabs>
        <w:ind w:left="1440" w:hanging="360"/>
      </w:pPr>
    </w:lvl>
    <w:lvl w:ilvl="2" w:tplc="4380FF92" w:tentative="1">
      <w:start w:val="1"/>
      <w:numFmt w:val="lowerRoman"/>
      <w:lvlText w:val="%3."/>
      <w:lvlJc w:val="right"/>
      <w:pPr>
        <w:tabs>
          <w:tab w:val="num" w:pos="2160"/>
        </w:tabs>
        <w:ind w:left="2160" w:hanging="180"/>
      </w:pPr>
    </w:lvl>
    <w:lvl w:ilvl="3" w:tplc="2EF2828E" w:tentative="1">
      <w:start w:val="1"/>
      <w:numFmt w:val="decimal"/>
      <w:lvlText w:val="%4."/>
      <w:lvlJc w:val="left"/>
      <w:pPr>
        <w:tabs>
          <w:tab w:val="num" w:pos="2880"/>
        </w:tabs>
        <w:ind w:left="2880" w:hanging="360"/>
      </w:pPr>
    </w:lvl>
    <w:lvl w:ilvl="4" w:tplc="1982DB2C" w:tentative="1">
      <w:start w:val="1"/>
      <w:numFmt w:val="lowerLetter"/>
      <w:lvlText w:val="%5."/>
      <w:lvlJc w:val="left"/>
      <w:pPr>
        <w:tabs>
          <w:tab w:val="num" w:pos="3600"/>
        </w:tabs>
        <w:ind w:left="3600" w:hanging="360"/>
      </w:pPr>
    </w:lvl>
    <w:lvl w:ilvl="5" w:tplc="D6680AA0" w:tentative="1">
      <w:start w:val="1"/>
      <w:numFmt w:val="lowerRoman"/>
      <w:lvlText w:val="%6."/>
      <w:lvlJc w:val="right"/>
      <w:pPr>
        <w:tabs>
          <w:tab w:val="num" w:pos="4320"/>
        </w:tabs>
        <w:ind w:left="4320" w:hanging="180"/>
      </w:pPr>
    </w:lvl>
    <w:lvl w:ilvl="6" w:tplc="DAB27456" w:tentative="1">
      <w:start w:val="1"/>
      <w:numFmt w:val="decimal"/>
      <w:lvlText w:val="%7."/>
      <w:lvlJc w:val="left"/>
      <w:pPr>
        <w:tabs>
          <w:tab w:val="num" w:pos="5040"/>
        </w:tabs>
        <w:ind w:left="5040" w:hanging="360"/>
      </w:pPr>
    </w:lvl>
    <w:lvl w:ilvl="7" w:tplc="62782F9E" w:tentative="1">
      <w:start w:val="1"/>
      <w:numFmt w:val="lowerLetter"/>
      <w:lvlText w:val="%8."/>
      <w:lvlJc w:val="left"/>
      <w:pPr>
        <w:tabs>
          <w:tab w:val="num" w:pos="5760"/>
        </w:tabs>
        <w:ind w:left="5760" w:hanging="360"/>
      </w:pPr>
    </w:lvl>
    <w:lvl w:ilvl="8" w:tplc="3E4084BA"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7"/>
  </w:num>
  <w:num w:numId="5">
    <w:abstractNumId w:val="3"/>
  </w:num>
  <w:num w:numId="6">
    <w:abstractNumId w:val="6"/>
  </w:num>
  <w:num w:numId="7">
    <w:abstractNumId w:val="4"/>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32F0"/>
    <w:rsid w:val="000338B1"/>
    <w:rsid w:val="00040111"/>
    <w:rsid w:val="000744B7"/>
    <w:rsid w:val="00083F7D"/>
    <w:rsid w:val="00086F4D"/>
    <w:rsid w:val="00090BA7"/>
    <w:rsid w:val="000A6F07"/>
    <w:rsid w:val="000E786C"/>
    <w:rsid w:val="000F4FA0"/>
    <w:rsid w:val="001143C5"/>
    <w:rsid w:val="0012687C"/>
    <w:rsid w:val="00145123"/>
    <w:rsid w:val="00177727"/>
    <w:rsid w:val="001C25CC"/>
    <w:rsid w:val="002265C9"/>
    <w:rsid w:val="00235595"/>
    <w:rsid w:val="0026374F"/>
    <w:rsid w:val="00274139"/>
    <w:rsid w:val="00283B19"/>
    <w:rsid w:val="00296049"/>
    <w:rsid w:val="002C62B9"/>
    <w:rsid w:val="002E7D77"/>
    <w:rsid w:val="002F4076"/>
    <w:rsid w:val="002F4F18"/>
    <w:rsid w:val="00305F09"/>
    <w:rsid w:val="00323F69"/>
    <w:rsid w:val="003534E4"/>
    <w:rsid w:val="00357412"/>
    <w:rsid w:val="00397B15"/>
    <w:rsid w:val="00397E7C"/>
    <w:rsid w:val="003A1274"/>
    <w:rsid w:val="00406565"/>
    <w:rsid w:val="00414DCD"/>
    <w:rsid w:val="00422376"/>
    <w:rsid w:val="004354ED"/>
    <w:rsid w:val="00442795"/>
    <w:rsid w:val="0044282A"/>
    <w:rsid w:val="00482FD9"/>
    <w:rsid w:val="004967FB"/>
    <w:rsid w:val="004B6AAB"/>
    <w:rsid w:val="004B6AEC"/>
    <w:rsid w:val="004C6C1B"/>
    <w:rsid w:val="004F37E7"/>
    <w:rsid w:val="004F759F"/>
    <w:rsid w:val="00506E3E"/>
    <w:rsid w:val="0051720E"/>
    <w:rsid w:val="00544C7C"/>
    <w:rsid w:val="00545922"/>
    <w:rsid w:val="0055403F"/>
    <w:rsid w:val="005D7EA8"/>
    <w:rsid w:val="00600EB9"/>
    <w:rsid w:val="00644800"/>
    <w:rsid w:val="00683C92"/>
    <w:rsid w:val="006A2581"/>
    <w:rsid w:val="006E11DE"/>
    <w:rsid w:val="00726726"/>
    <w:rsid w:val="00735EBA"/>
    <w:rsid w:val="00747715"/>
    <w:rsid w:val="00765B84"/>
    <w:rsid w:val="007A5983"/>
    <w:rsid w:val="007B6C1A"/>
    <w:rsid w:val="007D000F"/>
    <w:rsid w:val="00820B7A"/>
    <w:rsid w:val="00844233"/>
    <w:rsid w:val="0089658F"/>
    <w:rsid w:val="008C1689"/>
    <w:rsid w:val="008D78B3"/>
    <w:rsid w:val="008F0C90"/>
    <w:rsid w:val="008F6652"/>
    <w:rsid w:val="009150F6"/>
    <w:rsid w:val="009B7889"/>
    <w:rsid w:val="009B7BCB"/>
    <w:rsid w:val="009C28EB"/>
    <w:rsid w:val="009E156C"/>
    <w:rsid w:val="009F2B3B"/>
    <w:rsid w:val="00A001F1"/>
    <w:rsid w:val="00A93F57"/>
    <w:rsid w:val="00AC28AE"/>
    <w:rsid w:val="00B240F9"/>
    <w:rsid w:val="00B50502"/>
    <w:rsid w:val="00B5086D"/>
    <w:rsid w:val="00B579AC"/>
    <w:rsid w:val="00BA693E"/>
    <w:rsid w:val="00BE57D6"/>
    <w:rsid w:val="00BF4069"/>
    <w:rsid w:val="00C25537"/>
    <w:rsid w:val="00C27D23"/>
    <w:rsid w:val="00C54ABF"/>
    <w:rsid w:val="00C872A8"/>
    <w:rsid w:val="00C923D6"/>
    <w:rsid w:val="00C96D87"/>
    <w:rsid w:val="00CC673A"/>
    <w:rsid w:val="00D0052A"/>
    <w:rsid w:val="00D047EB"/>
    <w:rsid w:val="00D07FB3"/>
    <w:rsid w:val="00D24485"/>
    <w:rsid w:val="00D244A0"/>
    <w:rsid w:val="00D33D1A"/>
    <w:rsid w:val="00D50BD8"/>
    <w:rsid w:val="00D932EA"/>
    <w:rsid w:val="00D95CFE"/>
    <w:rsid w:val="00D974AE"/>
    <w:rsid w:val="00DD4EC9"/>
    <w:rsid w:val="00DF5FD4"/>
    <w:rsid w:val="00E034F0"/>
    <w:rsid w:val="00E12C30"/>
    <w:rsid w:val="00E14F00"/>
    <w:rsid w:val="00E459D0"/>
    <w:rsid w:val="00E50AC9"/>
    <w:rsid w:val="00E65EB3"/>
    <w:rsid w:val="00E72097"/>
    <w:rsid w:val="00E76292"/>
    <w:rsid w:val="00E80E8C"/>
    <w:rsid w:val="00EC218E"/>
    <w:rsid w:val="00EC58B2"/>
    <w:rsid w:val="00EE2720"/>
    <w:rsid w:val="00EF5D56"/>
    <w:rsid w:val="00F25CB0"/>
    <w:rsid w:val="00F77C67"/>
    <w:rsid w:val="00F92611"/>
    <w:rsid w:val="00FA0B97"/>
    <w:rsid w:val="00FA76F1"/>
    <w:rsid w:val="00FD02F1"/>
    <w:rsid w:val="00FD70B5"/>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889"/>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3A1274"/>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496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7FB"/>
    <w:rPr>
      <w:rFonts w:ascii="Tahoma" w:hAnsi="Tahoma" w:cs="Tahoma"/>
      <w:sz w:val="16"/>
      <w:szCs w:val="16"/>
    </w:rPr>
  </w:style>
  <w:style w:type="paragraph" w:customStyle="1" w:styleId="Body">
    <w:name w:val="Body"/>
    <w:qFormat/>
    <w:rsid w:val="005D7EA8"/>
    <w:pPr>
      <w:spacing w:after="200" w:line="276" w:lineRule="auto"/>
    </w:pPr>
    <w:rPr>
      <w:rFonts w:eastAsia="Arial Unicode MS" w:cs="Arial Unicode MS"/>
      <w:color w:val="000000"/>
      <w:sz w:val="24"/>
      <w:szCs w:val="24"/>
      <w:u w:color="000000"/>
    </w:rPr>
  </w:style>
  <w:style w:type="character" w:customStyle="1" w:styleId="Heading3Char">
    <w:name w:val="Heading 3 Char"/>
    <w:basedOn w:val="DefaultParagraphFont"/>
    <w:link w:val="Heading3"/>
    <w:uiPriority w:val="9"/>
    <w:semiHidden/>
    <w:rsid w:val="003A1274"/>
    <w:rPr>
      <w:rFonts w:asciiTheme="majorHAnsi" w:eastAsiaTheme="majorEastAsia" w:hAnsiTheme="majorHAnsi" w:cstheme="majorBidi"/>
      <w:b/>
      <w:bCs/>
      <w:color w:val="5B9BD5" w:themeColor="accent1"/>
    </w:rPr>
  </w:style>
  <w:style w:type="paragraph" w:styleId="NormalWeb">
    <w:name w:val="Normal (Web)"/>
    <w:basedOn w:val="Normal"/>
    <w:uiPriority w:val="99"/>
    <w:semiHidden/>
    <w:unhideWhenUsed/>
    <w:rsid w:val="003A127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D02F1"/>
    <w:rPr>
      <w:b/>
      <w:bCs/>
    </w:rPr>
  </w:style>
  <w:style w:type="paragraph" w:customStyle="1" w:styleId="ListParagraph1">
    <w:name w:val="List Paragraph1"/>
    <w:basedOn w:val="Normal"/>
    <w:qFormat/>
    <w:rsid w:val="008F6652"/>
    <w:pPr>
      <w:spacing w:after="180" w:line="264" w:lineRule="auto"/>
      <w:ind w:left="720"/>
      <w:contextualSpacing/>
    </w:pPr>
    <w:rPr>
      <w:rFonts w:ascii="Tw Cen MT" w:eastAsia="Tw Cen MT" w:hAnsi="Tw Cen MT" w:cs="Times New Roman"/>
      <w:sz w:val="23"/>
      <w:szCs w:val="20"/>
      <w:lang w:eastAsia="ja-JP"/>
    </w:rPr>
  </w:style>
  <w:style w:type="paragraph" w:customStyle="1" w:styleId="Normal0">
    <w:name w:val="Normal_0"/>
    <w:qFormat/>
    <w:rsid w:val="00E72097"/>
    <w:pPr>
      <w:spacing w:after="0" w:line="240" w:lineRule="auto"/>
    </w:pPr>
    <w:rPr>
      <w:rFonts w:ascii="Arial" w:eastAsia="SimSu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889"/>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3A1274"/>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496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7FB"/>
    <w:rPr>
      <w:rFonts w:ascii="Tahoma" w:hAnsi="Tahoma" w:cs="Tahoma"/>
      <w:sz w:val="16"/>
      <w:szCs w:val="16"/>
    </w:rPr>
  </w:style>
  <w:style w:type="paragraph" w:customStyle="1" w:styleId="Body">
    <w:name w:val="Body"/>
    <w:qFormat/>
    <w:rsid w:val="005D7EA8"/>
    <w:pPr>
      <w:spacing w:after="200" w:line="276" w:lineRule="auto"/>
    </w:pPr>
    <w:rPr>
      <w:rFonts w:eastAsia="Arial Unicode MS" w:cs="Arial Unicode MS"/>
      <w:color w:val="000000"/>
      <w:sz w:val="24"/>
      <w:szCs w:val="24"/>
      <w:u w:color="000000"/>
    </w:rPr>
  </w:style>
  <w:style w:type="character" w:customStyle="1" w:styleId="Heading3Char">
    <w:name w:val="Heading 3 Char"/>
    <w:basedOn w:val="DefaultParagraphFont"/>
    <w:link w:val="Heading3"/>
    <w:uiPriority w:val="9"/>
    <w:semiHidden/>
    <w:rsid w:val="003A1274"/>
    <w:rPr>
      <w:rFonts w:asciiTheme="majorHAnsi" w:eastAsiaTheme="majorEastAsia" w:hAnsiTheme="majorHAnsi" w:cstheme="majorBidi"/>
      <w:b/>
      <w:bCs/>
      <w:color w:val="5B9BD5" w:themeColor="accent1"/>
    </w:rPr>
  </w:style>
  <w:style w:type="paragraph" w:styleId="NormalWeb">
    <w:name w:val="Normal (Web)"/>
    <w:basedOn w:val="Normal"/>
    <w:uiPriority w:val="99"/>
    <w:semiHidden/>
    <w:unhideWhenUsed/>
    <w:rsid w:val="003A127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D02F1"/>
    <w:rPr>
      <w:b/>
      <w:bCs/>
    </w:rPr>
  </w:style>
  <w:style w:type="paragraph" w:customStyle="1" w:styleId="ListParagraph1">
    <w:name w:val="List Paragraph1"/>
    <w:basedOn w:val="Normal"/>
    <w:qFormat/>
    <w:rsid w:val="008F6652"/>
    <w:pPr>
      <w:spacing w:after="180" w:line="264" w:lineRule="auto"/>
      <w:ind w:left="720"/>
      <w:contextualSpacing/>
    </w:pPr>
    <w:rPr>
      <w:rFonts w:ascii="Tw Cen MT" w:eastAsia="Tw Cen MT" w:hAnsi="Tw Cen MT" w:cs="Times New Roman"/>
      <w:sz w:val="23"/>
      <w:szCs w:val="20"/>
      <w:lang w:eastAsia="ja-JP"/>
    </w:rPr>
  </w:style>
  <w:style w:type="paragraph" w:customStyle="1" w:styleId="Normal0">
    <w:name w:val="Normal_0"/>
    <w:qFormat/>
    <w:rsid w:val="00E72097"/>
    <w:pPr>
      <w:spacing w:after="0" w:line="240" w:lineRule="auto"/>
    </w:pPr>
    <w:rPr>
      <w:rFonts w:ascii="Arial" w:eastAsia="SimSu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2058">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7997349">
      <w:bodyDiv w:val="1"/>
      <w:marLeft w:val="0"/>
      <w:marRight w:val="0"/>
      <w:marTop w:val="0"/>
      <w:marBottom w:val="0"/>
      <w:divBdr>
        <w:top w:val="none" w:sz="0" w:space="0" w:color="auto"/>
        <w:left w:val="none" w:sz="0" w:space="0" w:color="auto"/>
        <w:bottom w:val="none" w:sz="0" w:space="0" w:color="auto"/>
        <w:right w:val="none" w:sz="0" w:space="0" w:color="auto"/>
      </w:divBdr>
    </w:div>
    <w:div w:id="452596188">
      <w:bodyDiv w:val="1"/>
      <w:marLeft w:val="0"/>
      <w:marRight w:val="0"/>
      <w:marTop w:val="0"/>
      <w:marBottom w:val="0"/>
      <w:divBdr>
        <w:top w:val="none" w:sz="0" w:space="0" w:color="auto"/>
        <w:left w:val="none" w:sz="0" w:space="0" w:color="auto"/>
        <w:bottom w:val="none" w:sz="0" w:space="0" w:color="auto"/>
        <w:right w:val="none" w:sz="0" w:space="0" w:color="auto"/>
      </w:divBdr>
    </w:div>
    <w:div w:id="453332685">
      <w:bodyDiv w:val="1"/>
      <w:marLeft w:val="0"/>
      <w:marRight w:val="0"/>
      <w:marTop w:val="0"/>
      <w:marBottom w:val="0"/>
      <w:divBdr>
        <w:top w:val="none" w:sz="0" w:space="0" w:color="auto"/>
        <w:left w:val="none" w:sz="0" w:space="0" w:color="auto"/>
        <w:bottom w:val="none" w:sz="0" w:space="0" w:color="auto"/>
        <w:right w:val="none" w:sz="0" w:space="0" w:color="auto"/>
      </w:divBdr>
    </w:div>
    <w:div w:id="485974665">
      <w:bodyDiv w:val="1"/>
      <w:marLeft w:val="0"/>
      <w:marRight w:val="0"/>
      <w:marTop w:val="0"/>
      <w:marBottom w:val="0"/>
      <w:divBdr>
        <w:top w:val="none" w:sz="0" w:space="0" w:color="auto"/>
        <w:left w:val="none" w:sz="0" w:space="0" w:color="auto"/>
        <w:bottom w:val="none" w:sz="0" w:space="0" w:color="auto"/>
        <w:right w:val="none" w:sz="0" w:space="0" w:color="auto"/>
      </w:divBdr>
    </w:div>
    <w:div w:id="1040979905">
      <w:bodyDiv w:val="1"/>
      <w:marLeft w:val="0"/>
      <w:marRight w:val="0"/>
      <w:marTop w:val="0"/>
      <w:marBottom w:val="0"/>
      <w:divBdr>
        <w:top w:val="none" w:sz="0" w:space="0" w:color="auto"/>
        <w:left w:val="none" w:sz="0" w:space="0" w:color="auto"/>
        <w:bottom w:val="none" w:sz="0" w:space="0" w:color="auto"/>
        <w:right w:val="none" w:sz="0" w:space="0" w:color="auto"/>
      </w:divBdr>
    </w:div>
    <w:div w:id="1129781070">
      <w:bodyDiv w:val="1"/>
      <w:marLeft w:val="0"/>
      <w:marRight w:val="0"/>
      <w:marTop w:val="0"/>
      <w:marBottom w:val="0"/>
      <w:divBdr>
        <w:top w:val="none" w:sz="0" w:space="0" w:color="auto"/>
        <w:left w:val="none" w:sz="0" w:space="0" w:color="auto"/>
        <w:bottom w:val="none" w:sz="0" w:space="0" w:color="auto"/>
        <w:right w:val="none" w:sz="0" w:space="0" w:color="auto"/>
      </w:divBdr>
      <w:divsChild>
        <w:div w:id="832720213">
          <w:marLeft w:val="0"/>
          <w:marRight w:val="0"/>
          <w:marTop w:val="0"/>
          <w:marBottom w:val="0"/>
          <w:divBdr>
            <w:top w:val="none" w:sz="0" w:space="0" w:color="auto"/>
            <w:left w:val="none" w:sz="0" w:space="0" w:color="auto"/>
            <w:bottom w:val="none" w:sz="0" w:space="0" w:color="auto"/>
            <w:right w:val="none" w:sz="0" w:space="0" w:color="auto"/>
          </w:divBdr>
        </w:div>
      </w:divsChild>
    </w:div>
    <w:div w:id="1161114743">
      <w:bodyDiv w:val="1"/>
      <w:marLeft w:val="0"/>
      <w:marRight w:val="0"/>
      <w:marTop w:val="0"/>
      <w:marBottom w:val="0"/>
      <w:divBdr>
        <w:top w:val="none" w:sz="0" w:space="0" w:color="auto"/>
        <w:left w:val="none" w:sz="0" w:space="0" w:color="auto"/>
        <w:bottom w:val="none" w:sz="0" w:space="0" w:color="auto"/>
        <w:right w:val="none" w:sz="0" w:space="0" w:color="auto"/>
      </w:divBdr>
    </w:div>
    <w:div w:id="1276251995">
      <w:bodyDiv w:val="1"/>
      <w:marLeft w:val="0"/>
      <w:marRight w:val="0"/>
      <w:marTop w:val="0"/>
      <w:marBottom w:val="0"/>
      <w:divBdr>
        <w:top w:val="none" w:sz="0" w:space="0" w:color="auto"/>
        <w:left w:val="none" w:sz="0" w:space="0" w:color="auto"/>
        <w:bottom w:val="none" w:sz="0" w:space="0" w:color="auto"/>
        <w:right w:val="none" w:sz="0" w:space="0" w:color="auto"/>
      </w:divBdr>
    </w:div>
    <w:div w:id="1434594794">
      <w:bodyDiv w:val="1"/>
      <w:marLeft w:val="0"/>
      <w:marRight w:val="0"/>
      <w:marTop w:val="0"/>
      <w:marBottom w:val="0"/>
      <w:divBdr>
        <w:top w:val="none" w:sz="0" w:space="0" w:color="auto"/>
        <w:left w:val="none" w:sz="0" w:space="0" w:color="auto"/>
        <w:bottom w:val="none" w:sz="0" w:space="0" w:color="auto"/>
        <w:right w:val="none" w:sz="0" w:space="0" w:color="auto"/>
      </w:divBdr>
    </w:div>
    <w:div w:id="1469396121">
      <w:bodyDiv w:val="1"/>
      <w:marLeft w:val="0"/>
      <w:marRight w:val="0"/>
      <w:marTop w:val="0"/>
      <w:marBottom w:val="0"/>
      <w:divBdr>
        <w:top w:val="none" w:sz="0" w:space="0" w:color="auto"/>
        <w:left w:val="none" w:sz="0" w:space="0" w:color="auto"/>
        <w:bottom w:val="none" w:sz="0" w:space="0" w:color="auto"/>
        <w:right w:val="none" w:sz="0" w:space="0" w:color="auto"/>
      </w:divBdr>
    </w:div>
    <w:div w:id="1642464144">
      <w:bodyDiv w:val="1"/>
      <w:marLeft w:val="0"/>
      <w:marRight w:val="0"/>
      <w:marTop w:val="0"/>
      <w:marBottom w:val="0"/>
      <w:divBdr>
        <w:top w:val="none" w:sz="0" w:space="0" w:color="auto"/>
        <w:left w:val="none" w:sz="0" w:space="0" w:color="auto"/>
        <w:bottom w:val="none" w:sz="0" w:space="0" w:color="auto"/>
        <w:right w:val="none" w:sz="0" w:space="0" w:color="auto"/>
      </w:divBdr>
    </w:div>
    <w:div w:id="1650554417">
      <w:bodyDiv w:val="1"/>
      <w:marLeft w:val="0"/>
      <w:marRight w:val="0"/>
      <w:marTop w:val="0"/>
      <w:marBottom w:val="0"/>
      <w:divBdr>
        <w:top w:val="none" w:sz="0" w:space="0" w:color="auto"/>
        <w:left w:val="none" w:sz="0" w:space="0" w:color="auto"/>
        <w:bottom w:val="none" w:sz="0" w:space="0" w:color="auto"/>
        <w:right w:val="none" w:sz="0" w:space="0" w:color="auto"/>
      </w:divBdr>
    </w:div>
    <w:div w:id="1663511787">
      <w:bodyDiv w:val="1"/>
      <w:marLeft w:val="0"/>
      <w:marRight w:val="0"/>
      <w:marTop w:val="0"/>
      <w:marBottom w:val="0"/>
      <w:divBdr>
        <w:top w:val="none" w:sz="0" w:space="0" w:color="auto"/>
        <w:left w:val="none" w:sz="0" w:space="0" w:color="auto"/>
        <w:bottom w:val="none" w:sz="0" w:space="0" w:color="auto"/>
        <w:right w:val="none" w:sz="0" w:space="0" w:color="auto"/>
      </w:divBdr>
    </w:div>
    <w:div w:id="1687058511">
      <w:bodyDiv w:val="1"/>
      <w:marLeft w:val="0"/>
      <w:marRight w:val="0"/>
      <w:marTop w:val="0"/>
      <w:marBottom w:val="0"/>
      <w:divBdr>
        <w:top w:val="none" w:sz="0" w:space="0" w:color="auto"/>
        <w:left w:val="none" w:sz="0" w:space="0" w:color="auto"/>
        <w:bottom w:val="none" w:sz="0" w:space="0" w:color="auto"/>
        <w:right w:val="none" w:sz="0" w:space="0" w:color="auto"/>
      </w:divBdr>
    </w:div>
    <w:div w:id="2025932033">
      <w:bodyDiv w:val="1"/>
      <w:marLeft w:val="0"/>
      <w:marRight w:val="0"/>
      <w:marTop w:val="0"/>
      <w:marBottom w:val="0"/>
      <w:divBdr>
        <w:top w:val="none" w:sz="0" w:space="0" w:color="auto"/>
        <w:left w:val="none" w:sz="0" w:space="0" w:color="auto"/>
        <w:bottom w:val="none" w:sz="0" w:space="0" w:color="auto"/>
        <w:right w:val="none" w:sz="0" w:space="0" w:color="auto"/>
      </w:divBdr>
    </w:div>
    <w:div w:id="208699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674A4-8C82-4C1E-9FF8-1643C3A1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3490</Words>
  <Characters>19898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9</cp:revision>
  <dcterms:created xsi:type="dcterms:W3CDTF">2021-07-20T00:50:00Z</dcterms:created>
  <dcterms:modified xsi:type="dcterms:W3CDTF">2021-08-04T12:27:00Z</dcterms:modified>
</cp:coreProperties>
</file>